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5FD45" w14:textId="77777777" w:rsidR="00E60A44" w:rsidRPr="003A4209" w:rsidRDefault="00E60A44" w:rsidP="00E60A44">
      <w:pPr>
        <w:rPr>
          <w:rFonts w:ascii="HGP創英角ｺﾞｼｯｸUB" w:eastAsia="HGP創英角ｺﾞｼｯｸUB" w:hAnsi="HGP創英角ｺﾞｼｯｸUB"/>
          <w:sz w:val="72"/>
          <w:szCs w:val="72"/>
        </w:rPr>
      </w:pPr>
      <w:r>
        <w:rPr>
          <w:rFonts w:ascii="HGP創英角ｺﾞｼｯｸUB" w:eastAsia="HGP創英角ｺﾞｼｯｸUB" w:hAnsi="HGP創英角ｺﾞｼｯｸUB" w:hint="eastAsia"/>
          <w:sz w:val="72"/>
          <w:szCs w:val="72"/>
        </w:rPr>
        <w:t>米国大自然へのお誘い！</w:t>
      </w:r>
    </w:p>
    <w:p w14:paraId="44624391" w14:textId="77777777" w:rsidR="00E60A44" w:rsidRDefault="00E60A44" w:rsidP="00E60A44"/>
    <w:p w14:paraId="08C6E320"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あなただけの行程をアレンジいたします！</w:t>
      </w:r>
    </w:p>
    <w:p w14:paraId="5104071C"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多くの大自然ツアーがありますが</w:t>
      </w:r>
    </w:p>
    <w:p w14:paraId="229197C3" w14:textId="77777777" w:rsidR="00E60A44" w:rsidRPr="00337BB9"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不満の声もよく聞きます。</w:t>
      </w:r>
    </w:p>
    <w:p w14:paraId="4677DE78"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 xml:space="preserve">　　　　　　　↓</w:t>
      </w:r>
    </w:p>
    <w:p w14:paraId="7F9E7822"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主な不満</w:t>
      </w:r>
    </w:p>
    <w:p w14:paraId="7D73A8AF" w14:textId="77777777" w:rsidR="00E60A44" w:rsidRDefault="00E60A44" w:rsidP="00E60A44">
      <w:pPr>
        <w:pStyle w:val="a3"/>
        <w:numPr>
          <w:ilvl w:val="0"/>
          <w:numId w:val="1"/>
        </w:numPr>
        <w:ind w:leftChars="0"/>
        <w:rPr>
          <w:rFonts w:ascii="HGP創英角ﾎﾟｯﾌﾟ体" w:eastAsia="HGP創英角ﾎﾟｯﾌﾟ体" w:hAnsi="HGP創英角ﾎﾟｯﾌﾟ体"/>
          <w:sz w:val="44"/>
          <w:szCs w:val="44"/>
        </w:rPr>
      </w:pPr>
      <w:r w:rsidRPr="00A07DFB">
        <w:rPr>
          <w:rFonts w:ascii="HGP創英角ﾎﾟｯﾌﾟ体" w:eastAsia="HGP創英角ﾎﾟｯﾌﾟ体" w:hAnsi="HGP創英角ﾎﾟｯﾌﾟ体" w:hint="eastAsia"/>
          <w:sz w:val="44"/>
          <w:szCs w:val="44"/>
        </w:rPr>
        <w:t>見どころ満載すぎて1か所の滞在時間が短すぎる</w:t>
      </w:r>
      <w:r>
        <w:rPr>
          <w:rFonts w:ascii="HGP創英角ﾎﾟｯﾌﾟ体" w:eastAsia="HGP創英角ﾎﾟｯﾌﾟ体" w:hAnsi="HGP創英角ﾎﾟｯﾌﾟ体" w:hint="eastAsia"/>
          <w:sz w:val="44"/>
          <w:szCs w:val="44"/>
        </w:rPr>
        <w:t>。</w:t>
      </w:r>
    </w:p>
    <w:p w14:paraId="591B36FC" w14:textId="77777777" w:rsidR="00E60A44" w:rsidRDefault="00E60A44" w:rsidP="00E60A44">
      <w:pPr>
        <w:pStyle w:val="a3"/>
        <w:numPr>
          <w:ilvl w:val="0"/>
          <w:numId w:val="1"/>
        </w:numPr>
        <w:ind w:leftChars="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有名国立公園は入っているが、行きたい場所が含まれていない。</w:t>
      </w:r>
    </w:p>
    <w:p w14:paraId="041953AB" w14:textId="77777777" w:rsidR="00E60A44" w:rsidRDefault="00E60A44" w:rsidP="00E60A44">
      <w:pPr>
        <w:pStyle w:val="a3"/>
        <w:numPr>
          <w:ilvl w:val="0"/>
          <w:numId w:val="1"/>
        </w:numPr>
        <w:ind w:leftChars="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ツアーなので気に入った場所での滞在、宿泊を変更、延長出来ない。</w:t>
      </w:r>
    </w:p>
    <w:p w14:paraId="5AAB6CBC" w14:textId="77777777" w:rsidR="00E60A44" w:rsidRDefault="00E60A44" w:rsidP="00E60A44">
      <w:pPr>
        <w:pStyle w:val="a3"/>
        <w:numPr>
          <w:ilvl w:val="0"/>
          <w:numId w:val="1"/>
        </w:numPr>
        <w:ind w:leftChars="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ツアーなので他の人の都合に合わせたり、行きたくもないお土産店の寄らされる。</w:t>
      </w:r>
    </w:p>
    <w:p w14:paraId="7D77492D" w14:textId="77777777" w:rsidR="00E60A44" w:rsidRDefault="00E60A44" w:rsidP="00E60A44">
      <w:pPr>
        <w:pStyle w:val="a3"/>
        <w:ind w:leftChars="0" w:left="435"/>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そこで</w:t>
      </w:r>
    </w:p>
    <w:p w14:paraId="643F3E3A" w14:textId="77777777" w:rsidR="00E60A44" w:rsidRPr="00E915CA" w:rsidRDefault="00E60A44" w:rsidP="00E60A44">
      <w:pPr>
        <w:pStyle w:val="a3"/>
        <w:ind w:leftChars="0" w:left="435"/>
        <w:rPr>
          <w:rFonts w:ascii="HGP創英角ﾎﾟｯﾌﾟ体" w:eastAsia="HGP創英角ﾎﾟｯﾌﾟ体" w:hAnsi="HGP創英角ﾎﾟｯﾌﾟ体"/>
          <w:color w:val="2E74B5" w:themeColor="accent5" w:themeShade="BF"/>
          <w:sz w:val="44"/>
          <w:szCs w:val="44"/>
        </w:rPr>
      </w:pPr>
      <w:r w:rsidRPr="00E915CA">
        <w:rPr>
          <w:rFonts w:ascii="HGP創英角ﾎﾟｯﾌﾟ体" w:eastAsia="HGP創英角ﾎﾟｯﾌﾟ体" w:hAnsi="HGP創英角ﾎﾟｯﾌﾟ体" w:hint="eastAsia"/>
          <w:color w:val="2E74B5" w:themeColor="accent5" w:themeShade="BF"/>
          <w:sz w:val="44"/>
          <w:szCs w:val="44"/>
        </w:rPr>
        <w:t>松岡　淳に任せてみませんか。</w:t>
      </w:r>
    </w:p>
    <w:p w14:paraId="69433313" w14:textId="77777777" w:rsidR="00E60A44" w:rsidRPr="00E915CA" w:rsidRDefault="00E60A44" w:rsidP="00E60A44">
      <w:pPr>
        <w:rPr>
          <w:rFonts w:ascii="HGP創英角ﾎﾟｯﾌﾟ体" w:eastAsia="HGP創英角ﾎﾟｯﾌﾟ体" w:hAnsi="HGP創英角ﾎﾟｯﾌﾟ体"/>
          <w:color w:val="2E74B5" w:themeColor="accent5" w:themeShade="BF"/>
          <w:sz w:val="44"/>
          <w:szCs w:val="44"/>
        </w:rPr>
      </w:pPr>
      <w:r w:rsidRPr="00E915CA">
        <w:rPr>
          <w:rFonts w:ascii="HGP創英角ﾎﾟｯﾌﾟ体" w:eastAsia="HGP創英角ﾎﾟｯﾌﾟ体" w:hAnsi="HGP創英角ﾎﾟｯﾌﾟ体" w:hint="eastAsia"/>
          <w:color w:val="2E74B5" w:themeColor="accent5" w:themeShade="BF"/>
          <w:sz w:val="44"/>
          <w:szCs w:val="44"/>
        </w:rPr>
        <w:t>あなただけの完全カスタマイズの旅行をアレンジいたします。</w:t>
      </w:r>
    </w:p>
    <w:p w14:paraId="520B5158" w14:textId="77777777" w:rsidR="00E60A44" w:rsidRPr="00E915CA" w:rsidRDefault="00E60A44" w:rsidP="00E60A44">
      <w:pPr>
        <w:rPr>
          <w:rFonts w:ascii="HGP創英角ﾎﾟｯﾌﾟ体" w:eastAsia="HGP創英角ﾎﾟｯﾌﾟ体" w:hAnsi="HGP創英角ﾎﾟｯﾌﾟ体"/>
          <w:color w:val="2E74B5" w:themeColor="accent5" w:themeShade="BF"/>
          <w:sz w:val="44"/>
          <w:szCs w:val="44"/>
        </w:rPr>
      </w:pPr>
      <w:r w:rsidRPr="00E915CA">
        <w:rPr>
          <w:rFonts w:ascii="HGP創英角ﾎﾟｯﾌﾟ体" w:eastAsia="HGP創英角ﾎﾟｯﾌﾟ体" w:hAnsi="HGP創英角ﾎﾟｯﾌﾟ体" w:hint="eastAsia"/>
          <w:color w:val="2E74B5" w:themeColor="accent5" w:themeShade="BF"/>
          <w:sz w:val="44"/>
          <w:szCs w:val="44"/>
        </w:rPr>
        <w:t>特徴：大型グループ以外松岡が車を運転し、案内いたします。</w:t>
      </w:r>
    </w:p>
    <w:p w14:paraId="173C76F6" w14:textId="77777777" w:rsidR="00E60A44" w:rsidRDefault="00E60A44" w:rsidP="00E60A44">
      <w:pPr>
        <w:ind w:firstLineChars="500" w:firstLine="2200"/>
        <w:rPr>
          <w:rFonts w:ascii="HGP創英角ﾎﾟｯﾌﾟ体" w:eastAsia="HGP創英角ﾎﾟｯﾌﾟ体" w:hAnsi="HGP創英角ﾎﾟｯﾌﾟ体"/>
          <w:sz w:val="44"/>
          <w:szCs w:val="44"/>
        </w:rPr>
      </w:pPr>
    </w:p>
    <w:p w14:paraId="05AC749E" w14:textId="723C2DAE" w:rsidR="00E60A44" w:rsidRDefault="00E60A44" w:rsidP="00E60A44">
      <w:pPr>
        <w:ind w:firstLineChars="500" w:firstLine="220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lastRenderedPageBreak/>
        <w:t>主な特色</w:t>
      </w:r>
    </w:p>
    <w:p w14:paraId="44027C2F" w14:textId="77777777" w:rsidR="00E60A44" w:rsidRDefault="00E60A44" w:rsidP="00E60A44">
      <w:pPr>
        <w:pStyle w:val="a3"/>
        <w:numPr>
          <w:ilvl w:val="0"/>
          <w:numId w:val="2"/>
        </w:numPr>
        <w:ind w:leftChars="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あなたに合った行程を組ませていただきます。ホテルクラスや、食事などご相談ください。</w:t>
      </w:r>
    </w:p>
    <w:p w14:paraId="2E62E60D" w14:textId="77777777" w:rsidR="00E60A44" w:rsidRDefault="00E60A44" w:rsidP="00E60A44">
      <w:pPr>
        <w:pStyle w:val="a3"/>
        <w:numPr>
          <w:ilvl w:val="0"/>
          <w:numId w:val="2"/>
        </w:numPr>
        <w:ind w:leftChars="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現地でのフレキシブルな対応。</w:t>
      </w:r>
    </w:p>
    <w:p w14:paraId="2320456F" w14:textId="77777777" w:rsidR="00E60A44" w:rsidRDefault="00E60A44" w:rsidP="00E60A44">
      <w:pPr>
        <w:pStyle w:val="a3"/>
        <w:ind w:leftChars="0" w:left="435"/>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行きと帰りの飛行機以外は</w:t>
      </w:r>
      <w:r w:rsidRPr="007A0475">
        <w:rPr>
          <w:rFonts w:ascii="HGP創英角ﾎﾟｯﾌﾟ体" w:eastAsia="HGP創英角ﾎﾟｯﾌﾟ体" w:hAnsi="HGP創英角ﾎﾟｯﾌﾟ体" w:hint="eastAsia"/>
          <w:color w:val="2F5496" w:themeColor="accent1" w:themeShade="BF"/>
          <w:sz w:val="44"/>
          <w:szCs w:val="44"/>
        </w:rPr>
        <w:t>現地での宿泊、行程変更可能。</w:t>
      </w:r>
      <w:r>
        <w:rPr>
          <w:rFonts w:ascii="HGP創英角ﾎﾟｯﾌﾟ体" w:eastAsia="HGP創英角ﾎﾟｯﾌﾟ体" w:hAnsi="HGP創英角ﾎﾟｯﾌﾟ体" w:hint="eastAsia"/>
          <w:sz w:val="44"/>
          <w:szCs w:val="44"/>
        </w:rPr>
        <w:t>（ツアーでは決められた行程は変更できません。）</w:t>
      </w:r>
    </w:p>
    <w:p w14:paraId="28147C75" w14:textId="77777777" w:rsidR="00E60A44" w:rsidRDefault="00E60A44" w:rsidP="00E60A44">
      <w:pPr>
        <w:pStyle w:val="a3"/>
        <w:ind w:leftChars="0" w:left="435"/>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気に入ったホテルでの延泊や、予定になかった場所への案内や天気や気分に合わせて現地でアレンジ可能です。</w:t>
      </w:r>
    </w:p>
    <w:p w14:paraId="34F752C5" w14:textId="77777777" w:rsidR="00E60A44" w:rsidRPr="00F70FEE" w:rsidRDefault="00E60A44" w:rsidP="00E60A44">
      <w:pPr>
        <w:rPr>
          <w:rFonts w:ascii="HGP創英角ﾎﾟｯﾌﾟ体" w:eastAsia="HGP創英角ﾎﾟｯﾌﾟ体" w:hAnsi="HGP創英角ﾎﾟｯﾌﾟ体"/>
          <w:sz w:val="32"/>
          <w:szCs w:val="32"/>
        </w:rPr>
      </w:pPr>
      <w:r w:rsidRPr="00F70FEE">
        <w:rPr>
          <w:rFonts w:ascii="HGP創英角ﾎﾟｯﾌﾟ体" w:eastAsia="HGP創英角ﾎﾟｯﾌﾟ体" w:hAnsi="HGP創英角ﾎﾟｯﾌﾟ体" w:hint="eastAsia"/>
          <w:sz w:val="32"/>
          <w:szCs w:val="32"/>
        </w:rPr>
        <w:t>＊ホテルで変更手数料が発生する場合もあります、</w:t>
      </w:r>
    </w:p>
    <w:p w14:paraId="0F2F273C" w14:textId="77777777" w:rsidR="00E60A44" w:rsidRDefault="00E60A44" w:rsidP="00E60A44">
      <w:pPr>
        <w:rPr>
          <w:rFonts w:ascii="HGP創英角ﾎﾟｯﾌﾟ体" w:eastAsia="HGP創英角ﾎﾟｯﾌﾟ体" w:hAnsi="HGP創英角ﾎﾟｯﾌﾟ体"/>
          <w:sz w:val="32"/>
          <w:szCs w:val="32"/>
        </w:rPr>
      </w:pPr>
      <w:r w:rsidRPr="00F70FEE">
        <w:rPr>
          <w:rFonts w:ascii="HGP創英角ﾎﾟｯﾌﾟ体" w:eastAsia="HGP創英角ﾎﾟｯﾌﾟ体" w:hAnsi="HGP創英角ﾎﾟｯﾌﾟ体" w:hint="eastAsia"/>
          <w:sz w:val="32"/>
          <w:szCs w:val="32"/>
        </w:rPr>
        <w:t>＊満室で変更不可の場合もあります。</w:t>
      </w:r>
    </w:p>
    <w:p w14:paraId="1F00F035" w14:textId="77777777" w:rsidR="00E60A44" w:rsidRPr="00337BB9" w:rsidRDefault="00E60A44" w:rsidP="00E60A44">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＊弊社でホテルを手配した場合のみのサービスです。</w:t>
      </w:r>
    </w:p>
    <w:p w14:paraId="020BD8B4" w14:textId="77777777" w:rsidR="00E60A44" w:rsidRPr="00337BB9"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③　24時間体制でのケア</w:t>
      </w:r>
    </w:p>
    <w:p w14:paraId="1B8534C1"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大自然は辺鄙なところでの宿泊が多く、現地日本人もいないので病気になった際不安という方も多くいます。</w:t>
      </w:r>
    </w:p>
    <w:p w14:paraId="60458EE7"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私は過去30年の経験で多くの方を病院に搬送したり、一緒に病院に泊まり通訳をした経験があります。その中で医療英語も数多く勉強してきました。スルーガイドがいたとしても一般のガイドよりは医療英語を理解しています。</w:t>
      </w:r>
    </w:p>
    <w:p w14:paraId="67882D00" w14:textId="77777777" w:rsidR="00E60A44" w:rsidRPr="00F70FEE" w:rsidRDefault="00E60A44" w:rsidP="00E60A44">
      <w:pPr>
        <w:rPr>
          <w:rFonts w:ascii="HGP創英角ﾎﾟｯﾌﾟ体" w:eastAsia="HGP創英角ﾎﾟｯﾌﾟ体" w:hAnsi="HGP創英角ﾎﾟｯﾌﾟ体"/>
          <w:sz w:val="32"/>
          <w:szCs w:val="32"/>
        </w:rPr>
      </w:pPr>
      <w:r w:rsidRPr="00F70FEE">
        <w:rPr>
          <w:rFonts w:ascii="HGP創英角ﾎﾟｯﾌﾟ体" w:eastAsia="HGP創英角ﾎﾟｯﾌﾟ体" w:hAnsi="HGP創英角ﾎﾟｯﾌﾟ体" w:hint="eastAsia"/>
          <w:sz w:val="32"/>
          <w:szCs w:val="32"/>
        </w:rPr>
        <w:t>＊病院への同行は別料金になりますが、海外旅行傷害保険で</w:t>
      </w:r>
      <w:r>
        <w:rPr>
          <w:rFonts w:ascii="HGP創英角ﾎﾟｯﾌﾟ体" w:eastAsia="HGP創英角ﾎﾟｯﾌﾟ体" w:hAnsi="HGP創英角ﾎﾟｯﾌﾟ体" w:hint="eastAsia"/>
          <w:sz w:val="32"/>
          <w:szCs w:val="32"/>
        </w:rPr>
        <w:t>通常通訳料金は</w:t>
      </w:r>
      <w:r w:rsidRPr="00F70FEE">
        <w:rPr>
          <w:rFonts w:ascii="HGP創英角ﾎﾟｯﾌﾟ体" w:eastAsia="HGP創英角ﾎﾟｯﾌﾟ体" w:hAnsi="HGP創英角ﾎﾟｯﾌﾟ体" w:hint="eastAsia"/>
          <w:sz w:val="32"/>
          <w:szCs w:val="32"/>
        </w:rPr>
        <w:lastRenderedPageBreak/>
        <w:t>カバーされます。</w:t>
      </w:r>
      <w:r>
        <w:rPr>
          <w:rFonts w:ascii="HGP創英角ﾎﾟｯﾌﾟ体" w:eastAsia="HGP創英角ﾎﾟｯﾌﾟ体" w:hAnsi="HGP創英角ﾎﾟｯﾌﾟ体" w:hint="eastAsia"/>
          <w:sz w:val="32"/>
          <w:szCs w:val="32"/>
        </w:rPr>
        <w:t>1回2万～5万（時間、病院泊の有無により変わります。）</w:t>
      </w:r>
    </w:p>
    <w:p w14:paraId="6E334738"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④　ホテルや航空券は自分で手配したい。</w:t>
      </w:r>
    </w:p>
    <w:p w14:paraId="4040109A"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マイルやクレジットカードの提携ホテルがあるので</w:t>
      </w:r>
      <w:r w:rsidRPr="007A0475">
        <w:rPr>
          <w:rFonts w:ascii="HGP創英角ﾎﾟｯﾌﾟ体" w:eastAsia="HGP創英角ﾎﾟｯﾌﾟ体" w:hAnsi="HGP創英角ﾎﾟｯﾌﾟ体" w:hint="eastAsia"/>
          <w:color w:val="2F5496" w:themeColor="accent1" w:themeShade="BF"/>
          <w:sz w:val="44"/>
          <w:szCs w:val="44"/>
        </w:rPr>
        <w:t>自分で航空券やホテルを手配したいという方もいると思います。</w:t>
      </w:r>
    </w:p>
    <w:p w14:paraId="74C9B517" w14:textId="77777777" w:rsidR="00E60A44" w:rsidRDefault="00E60A44" w:rsidP="00E60A44">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どうぞご自由にご手配ください。現地集合、日本出発集合どちらも対応いたします。</w:t>
      </w:r>
    </w:p>
    <w:p w14:paraId="793528B1" w14:textId="77777777" w:rsidR="00E60A44" w:rsidRDefault="00E60A44" w:rsidP="00E60A44">
      <w:pPr>
        <w:pStyle w:val="a3"/>
        <w:numPr>
          <w:ilvl w:val="0"/>
          <w:numId w:val="1"/>
        </w:numPr>
        <w:ind w:leftChars="0"/>
        <w:rPr>
          <w:rFonts w:ascii="HGP創英角ﾎﾟｯﾌﾟ体" w:eastAsia="HGP創英角ﾎﾟｯﾌﾟ体" w:hAnsi="HGP創英角ﾎﾟｯﾌﾟ体"/>
          <w:sz w:val="44"/>
          <w:szCs w:val="44"/>
        </w:rPr>
      </w:pPr>
      <w:r w:rsidRPr="006211A0">
        <w:rPr>
          <w:rFonts w:ascii="HGP創英角ﾎﾟｯﾌﾟ体" w:eastAsia="HGP創英角ﾎﾟｯﾌﾟ体" w:hAnsi="HGP創英角ﾎﾟｯﾌﾟ体" w:hint="eastAsia"/>
          <w:sz w:val="44"/>
          <w:szCs w:val="44"/>
        </w:rPr>
        <w:t>せっかくなので夢であった</w:t>
      </w:r>
      <w:r>
        <w:rPr>
          <w:rFonts w:ascii="HGP創英角ﾎﾟｯﾌﾟ体" w:eastAsia="HGP創英角ﾎﾟｯﾌﾟ体" w:hAnsi="HGP創英角ﾎﾟｯﾌﾟ体" w:hint="eastAsia"/>
          <w:sz w:val="44"/>
          <w:szCs w:val="44"/>
        </w:rPr>
        <w:t>アメリカでのドライブを楽しみたい。</w:t>
      </w:r>
    </w:p>
    <w:p w14:paraId="0766F987" w14:textId="77777777" w:rsidR="00E60A44" w:rsidRDefault="00E60A44" w:rsidP="00E60A44">
      <w:pPr>
        <w:pStyle w:val="a3"/>
        <w:ind w:leftChars="0" w:left="435"/>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有名な</w:t>
      </w:r>
      <w:r w:rsidRPr="007A0475">
        <w:rPr>
          <w:rFonts w:ascii="HGP創英角ﾎﾟｯﾌﾟ体" w:eastAsia="HGP創英角ﾎﾟｯﾌﾟ体" w:hAnsi="HGP創英角ﾎﾟｯﾌﾟ体" w:hint="eastAsia"/>
          <w:color w:val="2F5496" w:themeColor="accent1" w:themeShade="BF"/>
          <w:sz w:val="44"/>
          <w:szCs w:val="44"/>
        </w:rPr>
        <w:t>ルート６６や国立公園が集まる１２号線を運転してみたい。</w:t>
      </w:r>
      <w:r>
        <w:rPr>
          <w:rFonts w:ascii="HGP創英角ﾎﾟｯﾌﾟ体" w:eastAsia="HGP創英角ﾎﾟｯﾌﾟ体" w:hAnsi="HGP創英角ﾎﾟｯﾌﾟ体" w:hint="eastAsia"/>
          <w:sz w:val="44"/>
          <w:szCs w:val="44"/>
        </w:rPr>
        <w:t>私のツアーは基本レンタカーです。空港からの借りだしや都市部の運転が困難な箇所は私が運転し、広大な大自然をご自身で運転する事が可能です。</w:t>
      </w:r>
    </w:p>
    <w:p w14:paraId="147F60D3" w14:textId="77777777" w:rsidR="00E60A44" w:rsidRDefault="00E60A44" w:rsidP="00E60A44">
      <w:pPr>
        <w:pStyle w:val="a3"/>
        <w:ind w:leftChars="0" w:left="435"/>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助手席でナビさせて頂きます。</w:t>
      </w:r>
    </w:p>
    <w:p w14:paraId="75B23BA4" w14:textId="77777777" w:rsidR="00E60A44" w:rsidRPr="002664F3" w:rsidRDefault="00E60A44" w:rsidP="00E60A44">
      <w:pPr>
        <w:pStyle w:val="a3"/>
        <w:ind w:leftChars="0" w:left="435"/>
        <w:rPr>
          <w:rFonts w:ascii="HGP創英角ﾎﾟｯﾌﾟ体" w:eastAsia="HGP創英角ﾎﾟｯﾌﾟ体" w:hAnsi="HGP創英角ﾎﾟｯﾌﾟ体"/>
          <w:sz w:val="32"/>
          <w:szCs w:val="32"/>
        </w:rPr>
      </w:pPr>
      <w:r w:rsidRPr="002664F3">
        <w:rPr>
          <w:rFonts w:ascii="HGP創英角ﾎﾟｯﾌﾟ体" w:eastAsia="HGP創英角ﾎﾟｯﾌﾟ体" w:hAnsi="HGP創英角ﾎﾟｯﾌﾟ体" w:hint="eastAsia"/>
          <w:sz w:val="32"/>
          <w:szCs w:val="32"/>
        </w:rPr>
        <w:t>＊必ずフルカバーのレンタカー保険にご加入頂きます。</w:t>
      </w:r>
    </w:p>
    <w:p w14:paraId="51A6FD3C" w14:textId="77777777" w:rsidR="00E60A44" w:rsidRPr="00337BB9" w:rsidRDefault="00E60A44" w:rsidP="00E60A44">
      <w:pPr>
        <w:rPr>
          <w:rFonts w:ascii="HGP創英角ﾎﾟｯﾌﾟ体" w:eastAsia="HGP創英角ﾎﾟｯﾌﾟ体" w:hAnsi="HGP創英角ﾎﾟｯﾌﾟ体"/>
          <w:sz w:val="44"/>
          <w:szCs w:val="44"/>
        </w:rPr>
      </w:pPr>
    </w:p>
    <w:p w14:paraId="0E4DCDFA" w14:textId="77777777" w:rsidR="00E60A44" w:rsidRPr="007A0475" w:rsidRDefault="00E60A44" w:rsidP="00E60A44">
      <w:pPr>
        <w:rPr>
          <w:rFonts w:ascii="HGP創英角ﾎﾟｯﾌﾟ体" w:eastAsia="HGP創英角ﾎﾟｯﾌﾟ体" w:hAnsi="HGP創英角ﾎﾟｯﾌﾟ体" w:cstheme="majorHAnsi"/>
          <w:sz w:val="44"/>
          <w:szCs w:val="44"/>
        </w:rPr>
      </w:pPr>
      <w:r w:rsidRPr="007A0475">
        <w:rPr>
          <w:rFonts w:ascii="HGP創英角ﾎﾟｯﾌﾟ体" w:eastAsia="HGP創英角ﾎﾟｯﾌﾟ体" w:hAnsi="HGP創英角ﾎﾟｯﾌﾟ体" w:cstheme="majorHAnsi" w:hint="eastAsia"/>
          <w:sz w:val="44"/>
          <w:szCs w:val="44"/>
        </w:rPr>
        <w:t>こうしたサービスを日当３万円～５万円</w:t>
      </w:r>
      <w:r>
        <w:rPr>
          <w:rFonts w:ascii="HGP創英角ﾎﾟｯﾌﾟ体" w:eastAsia="HGP創英角ﾎﾟｯﾌﾟ体" w:hAnsi="HGP創英角ﾎﾟｯﾌﾟ体" w:cstheme="majorHAnsi" w:hint="eastAsia"/>
          <w:sz w:val="44"/>
          <w:szCs w:val="44"/>
        </w:rPr>
        <w:t>程度</w:t>
      </w:r>
      <w:r w:rsidRPr="007A0475">
        <w:rPr>
          <w:rFonts w:ascii="HGP創英角ﾎﾟｯﾌﾟ体" w:eastAsia="HGP創英角ﾎﾟｯﾌﾟ体" w:hAnsi="HGP創英角ﾎﾟｯﾌﾟ体" w:cstheme="majorHAnsi" w:hint="eastAsia"/>
          <w:sz w:val="44"/>
          <w:szCs w:val="44"/>
        </w:rPr>
        <w:t>で承っており</w:t>
      </w:r>
      <w:r>
        <w:rPr>
          <w:rFonts w:ascii="HGP創英角ﾎﾟｯﾌﾟ体" w:eastAsia="HGP創英角ﾎﾟｯﾌﾟ体" w:hAnsi="HGP創英角ﾎﾟｯﾌﾟ体" w:cstheme="majorHAnsi" w:hint="eastAsia"/>
          <w:sz w:val="44"/>
          <w:szCs w:val="44"/>
        </w:rPr>
        <w:t>ます。</w:t>
      </w:r>
    </w:p>
    <w:p w14:paraId="59E3A7DE" w14:textId="77777777" w:rsidR="00E60A44" w:rsidRPr="007A0475" w:rsidRDefault="00E60A44" w:rsidP="00E60A44">
      <w:pPr>
        <w:rPr>
          <w:rFonts w:ascii="HGP創英角ﾎﾟｯﾌﾟ体" w:eastAsia="HGP創英角ﾎﾟｯﾌﾟ体" w:hAnsi="HGP創英角ﾎﾟｯﾌﾟ体" w:cstheme="majorHAnsi"/>
          <w:sz w:val="44"/>
          <w:szCs w:val="44"/>
        </w:rPr>
      </w:pPr>
      <w:r w:rsidRPr="007A0475">
        <w:rPr>
          <w:rFonts w:ascii="HGP創英角ﾎﾟｯﾌﾟ体" w:eastAsia="HGP創英角ﾎﾟｯﾌﾟ体" w:hAnsi="HGP創英角ﾎﾟｯﾌﾟ体" w:cstheme="majorHAnsi" w:hint="eastAsia"/>
          <w:sz w:val="44"/>
          <w:szCs w:val="44"/>
        </w:rPr>
        <w:t>その他ツアーに関わる私の航空券代、ホテル代、食事代、レンタカー代をご負担頂きます。</w:t>
      </w:r>
    </w:p>
    <w:p w14:paraId="0DABC465" w14:textId="77777777" w:rsidR="00E60A44" w:rsidRPr="007A0475" w:rsidRDefault="00E60A44" w:rsidP="00E60A44">
      <w:pPr>
        <w:rPr>
          <w:rFonts w:ascii="HGP創英角ﾎﾟｯﾌﾟ体" w:eastAsia="HGP創英角ﾎﾟｯﾌﾟ体" w:hAnsi="HGP創英角ﾎﾟｯﾌﾟ体" w:cstheme="majorHAnsi"/>
          <w:sz w:val="44"/>
          <w:szCs w:val="44"/>
        </w:rPr>
      </w:pPr>
      <w:r w:rsidRPr="007A0475">
        <w:rPr>
          <w:rFonts w:ascii="HGP創英角ﾎﾟｯﾌﾟ体" w:eastAsia="HGP創英角ﾎﾟｯﾌﾟ体" w:hAnsi="HGP創英角ﾎﾟｯﾌﾟ体" w:cstheme="majorHAnsi" w:hint="eastAsia"/>
          <w:sz w:val="44"/>
          <w:szCs w:val="44"/>
        </w:rPr>
        <w:t>お金では買えない素晴らしい旅行を提供させて頂きます。</w:t>
      </w:r>
    </w:p>
    <w:p w14:paraId="119A1AE1" w14:textId="77777777" w:rsidR="00E60A44" w:rsidRDefault="00E60A44" w:rsidP="00E60A44">
      <w:pPr>
        <w:rPr>
          <w:rFonts w:ascii="AR P丸ゴシック体M" w:eastAsia="AR P丸ゴシック体M" w:hAnsiTheme="majorHAnsi" w:cstheme="majorHAnsi"/>
          <w:b/>
          <w:color w:val="F7CAAC" w:themeColor="accent2" w:themeTint="66"/>
          <w:sz w:val="40"/>
          <w:szCs w:val="40"/>
          <w14:textOutline w14:w="11112" w14:cap="flat" w14:cmpd="sng" w14:algn="ctr">
            <w14:solidFill>
              <w14:schemeClr w14:val="accent2"/>
            </w14:solidFill>
            <w14:prstDash w14:val="solid"/>
            <w14:round/>
          </w14:textOutline>
        </w:rPr>
      </w:pPr>
    </w:p>
    <w:p w14:paraId="6005E874" w14:textId="77777777" w:rsidR="00E60A44" w:rsidRPr="00337BB9" w:rsidRDefault="00E60A44" w:rsidP="00E60A44">
      <w:pPr>
        <w:rPr>
          <w:rFonts w:ascii="AR P丸ゴシック体M" w:eastAsia="AR P丸ゴシック体M" w:hAnsiTheme="majorHAnsi" w:cstheme="majorHAnsi"/>
          <w:b/>
          <w:color w:val="F7CAAC" w:themeColor="accent2" w:themeTint="66"/>
          <w:sz w:val="40"/>
          <w:szCs w:val="40"/>
          <w14:textOutline w14:w="11112" w14:cap="flat" w14:cmpd="sng" w14:algn="ctr">
            <w14:solidFill>
              <w14:schemeClr w14:val="accent2"/>
            </w14:solidFill>
            <w14:prstDash w14:val="solid"/>
            <w14:round/>
          </w14:textOutline>
        </w:rPr>
      </w:pPr>
    </w:p>
    <w:p w14:paraId="5DB38540" w14:textId="77777777" w:rsidR="00E60A44" w:rsidRDefault="00E60A44" w:rsidP="00E60A44">
      <w:pPr>
        <w:rPr>
          <w:rFonts w:ascii="AR P丸ゴシック体M" w:eastAsia="AR P丸ゴシック体M" w:hAnsiTheme="majorHAnsi" w:cstheme="majorHAnsi"/>
          <w:b/>
          <w:color w:val="F7CAAC" w:themeColor="accent2" w:themeTint="66"/>
          <w:sz w:val="40"/>
          <w:szCs w:val="40"/>
          <w14:textOutline w14:w="11112" w14:cap="flat" w14:cmpd="sng" w14:algn="ctr">
            <w14:solidFill>
              <w14:schemeClr w14:val="accent2"/>
            </w14:solidFill>
            <w14:prstDash w14:val="solid"/>
            <w14:round/>
          </w14:textOutline>
        </w:rPr>
      </w:pPr>
      <w:r>
        <w:rPr>
          <w:rFonts w:ascii="AR P丸ゴシック体M" w:eastAsia="AR P丸ゴシック体M" w:hAnsiTheme="majorHAnsi" w:cstheme="majorHAnsi" w:hint="eastAsia"/>
          <w:b/>
          <w:color w:val="F7CAAC" w:themeColor="accent2" w:themeTint="66"/>
          <w:sz w:val="40"/>
          <w:szCs w:val="40"/>
          <w14:textOutline w14:w="11112" w14:cap="flat" w14:cmpd="sng" w14:algn="ctr">
            <w14:solidFill>
              <w14:schemeClr w14:val="accent2"/>
            </w14:solidFill>
            <w14:prstDash w14:val="solid"/>
            <w14:round/>
          </w14:textOutline>
        </w:rPr>
        <w:t>おすすめの見どころ</w:t>
      </w:r>
    </w:p>
    <w:p w14:paraId="4B0BE3A8" w14:textId="77777777" w:rsidR="00E60A44" w:rsidRDefault="00E60A44" w:rsidP="00E60A44">
      <w:pPr>
        <w:rPr>
          <w:rFonts w:ascii="AR P丸ゴシック体M" w:eastAsia="AR P丸ゴシック体M" w:hAnsiTheme="majorHAnsi" w:cstheme="majorHAnsi"/>
          <w:b/>
          <w:color w:val="F7CAAC" w:themeColor="accent2" w:themeTint="66"/>
          <w:sz w:val="40"/>
          <w:szCs w:val="40"/>
          <w14:textOutline w14:w="11112" w14:cap="flat" w14:cmpd="sng" w14:algn="ctr">
            <w14:solidFill>
              <w14:schemeClr w14:val="accent2"/>
            </w14:solidFill>
            <w14:prstDash w14:val="solid"/>
            <w14:round/>
          </w14:textOutline>
        </w:rPr>
      </w:pPr>
      <w:r>
        <w:rPr>
          <w:rFonts w:ascii="AR P丸ゴシック体M" w:eastAsia="AR P丸ゴシック体M" w:hAnsiTheme="majorHAnsi" w:cstheme="majorHAnsi" w:hint="eastAsia"/>
          <w:b/>
          <w:color w:val="F7CAAC" w:themeColor="accent2" w:themeTint="66"/>
          <w:sz w:val="40"/>
          <w:szCs w:val="40"/>
          <w14:textOutline w14:w="11112" w14:cap="flat" w14:cmpd="sng" w14:algn="ctr">
            <w14:solidFill>
              <w14:schemeClr w14:val="accent2"/>
            </w14:solidFill>
            <w14:prstDash w14:val="solid"/>
            <w14:round/>
          </w14:textOutline>
        </w:rPr>
        <w:t>アリゾナ州周辺（グランドキャニオンは有名なのでここでは触れておりませんがもちろん手配可能です。）</w:t>
      </w:r>
    </w:p>
    <w:p w14:paraId="22298417" w14:textId="77777777" w:rsidR="00E60A44" w:rsidRPr="00F35A09" w:rsidRDefault="00E60A44" w:rsidP="00E60A44">
      <w:pPr>
        <w:pStyle w:val="a3"/>
        <w:numPr>
          <w:ilvl w:val="0"/>
          <w:numId w:val="3"/>
        </w:numPr>
        <w:ind w:leftChars="0"/>
        <w:rPr>
          <w:rFonts w:ascii="AR P丸ゴシック体M" w:eastAsia="AR P丸ゴシック体M"/>
          <w:sz w:val="44"/>
          <w:szCs w:val="44"/>
        </w:rPr>
      </w:pPr>
      <w:bookmarkStart w:id="0" w:name="_Hlk50120143"/>
      <w:r>
        <w:rPr>
          <w:rFonts w:ascii="AR P丸ゴシック体M" w:eastAsia="AR P丸ゴシック体M" w:hAnsiTheme="majorHAnsi" w:cstheme="majorHAnsi" w:hint="eastAsia"/>
          <w:b/>
          <w:color w:val="F7CAAC" w:themeColor="accent2" w:themeTint="66"/>
          <w:sz w:val="40"/>
          <w:szCs w:val="40"/>
          <w14:textOutline w14:w="11112" w14:cap="flat" w14:cmpd="sng" w14:algn="ctr">
            <w14:solidFill>
              <w14:schemeClr w14:val="accent2"/>
            </w14:solidFill>
            <w14:prstDash w14:val="solid"/>
            <w14:round/>
          </w14:textOutline>
        </w:rPr>
        <w:t>ザ・ウエーブ</w:t>
      </w:r>
    </w:p>
    <w:bookmarkEnd w:id="0"/>
    <w:p w14:paraId="2DBD3AF3"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1日２０名限定のアメリカの秘境。米国で一番美しい景色</w:t>
      </w:r>
    </w:p>
    <w:p w14:paraId="4F8B58E3"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と言われています。</w:t>
      </w:r>
    </w:p>
    <w:p w14:paraId="2FDDE9C9"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前日に抽選が行われます。当たる確率は低いですが、</w:t>
      </w:r>
    </w:p>
    <w:p w14:paraId="6F5E9E61"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あたるまで何日も滞在するとか、最低何日間は抽選にチャレンジしたいなど、フレキシブル対応が出来る弊社なら最難関の見どころですがチャレンジできます。</w:t>
      </w:r>
    </w:p>
    <w:p w14:paraId="1BEEF1B1"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すぐあたった場合はホテルの変更対応いたします。</w:t>
      </w:r>
    </w:p>
    <w:p w14:paraId="38BACFEB"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あたらなかった日の行程もその場で相談いたします。</w:t>
      </w:r>
    </w:p>
    <w:p w14:paraId="71C7422F" w14:textId="77777777" w:rsidR="00E60A44" w:rsidRPr="00337BB9" w:rsidRDefault="00E60A44" w:rsidP="00E60A44">
      <w:pPr>
        <w:rPr>
          <w:rFonts w:ascii="AR P丸ゴシック体M" w:eastAsia="AR P丸ゴシック体M"/>
          <w:sz w:val="44"/>
          <w:szCs w:val="44"/>
        </w:rPr>
      </w:pPr>
    </w:p>
    <w:p w14:paraId="044300C9" w14:textId="77777777" w:rsidR="00E60A44" w:rsidRDefault="00E60A44" w:rsidP="00E60A44">
      <w:pPr>
        <w:rPr>
          <w:rFonts w:ascii="HGP創英角ﾎﾟｯﾌﾟ体" w:eastAsia="HGP創英角ﾎﾟｯﾌﾟ体" w:hAnsi="HGP創英角ﾎﾟｯﾌﾟ体"/>
          <w:sz w:val="32"/>
          <w:szCs w:val="32"/>
        </w:rPr>
      </w:pPr>
      <w:r w:rsidRPr="009473B1">
        <w:rPr>
          <w:noProof/>
        </w:rPr>
        <w:drawing>
          <wp:inline distT="0" distB="0" distL="0" distR="0" wp14:anchorId="679467D5" wp14:editId="43603430">
            <wp:extent cx="5172075" cy="17335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72075" cy="1733550"/>
                    </a:xfrm>
                    <a:prstGeom prst="rect">
                      <a:avLst/>
                    </a:prstGeom>
                  </pic:spPr>
                </pic:pic>
              </a:graphicData>
            </a:graphic>
          </wp:inline>
        </w:drawing>
      </w:r>
    </w:p>
    <w:p w14:paraId="1981CE4D" w14:textId="77777777" w:rsidR="00E60A44" w:rsidRDefault="00E60A44" w:rsidP="00E60A44">
      <w:pPr>
        <w:rPr>
          <w:rFonts w:ascii="HGP創英角ﾎﾟｯﾌﾟ体" w:eastAsia="HGP創英角ﾎﾟｯﾌﾟ体" w:hAnsi="HGP創英角ﾎﾟｯﾌﾟ体"/>
          <w:sz w:val="32"/>
          <w:szCs w:val="32"/>
        </w:rPr>
      </w:pPr>
    </w:p>
    <w:p w14:paraId="23D42B0E" w14:textId="77777777" w:rsidR="00E60A44" w:rsidRDefault="00E60A44" w:rsidP="00E60A44">
      <w:pPr>
        <w:rPr>
          <w:rFonts w:ascii="HGP創英角ﾎﾟｯﾌﾟ体" w:eastAsia="HGP創英角ﾎﾟｯﾌﾟ体" w:hAnsi="HGP創英角ﾎﾟｯﾌﾟ体"/>
          <w:sz w:val="32"/>
          <w:szCs w:val="32"/>
        </w:rPr>
      </w:pPr>
    </w:p>
    <w:p w14:paraId="1D846BB7" w14:textId="77777777" w:rsidR="00E60A44" w:rsidRDefault="00E60A44" w:rsidP="00E60A44">
      <w:pPr>
        <w:rPr>
          <w:rFonts w:ascii="HGP創英角ﾎﾟｯﾌﾟ体" w:eastAsia="HGP創英角ﾎﾟｯﾌﾟ体" w:hAnsi="HGP創英角ﾎﾟｯﾌﾟ体"/>
          <w:sz w:val="32"/>
          <w:szCs w:val="32"/>
        </w:rPr>
      </w:pPr>
    </w:p>
    <w:p w14:paraId="7C2504B9" w14:textId="77777777" w:rsidR="00E60A44" w:rsidRDefault="00E60A44" w:rsidP="00E60A44">
      <w:pPr>
        <w:rPr>
          <w:rFonts w:ascii="AR P丸ゴシック体M" w:eastAsia="AR P丸ゴシック体M" w:hAnsi="HGP創英角ﾎﾟｯﾌﾟ体"/>
          <w:sz w:val="32"/>
          <w:szCs w:val="32"/>
        </w:rPr>
      </w:pPr>
      <w:r w:rsidRPr="007A0475">
        <w:rPr>
          <w:rFonts w:ascii="AR P丸ゴシック体M" w:eastAsia="AR P丸ゴシック体M" w:hAnsi="HGP創英角ﾎﾟｯﾌﾟ体" w:hint="eastAsia"/>
          <w:sz w:val="32"/>
          <w:szCs w:val="32"/>
        </w:rPr>
        <w:lastRenderedPageBreak/>
        <w:t>あたらなかった場合の例</w:t>
      </w:r>
    </w:p>
    <w:p w14:paraId="333324B8" w14:textId="77777777" w:rsidR="00E60A44" w:rsidRPr="007A0475" w:rsidRDefault="00E60A44" w:rsidP="00E60A44">
      <w:pPr>
        <w:rPr>
          <w:rFonts w:ascii="AR P丸ゴシック体M" w:eastAsia="AR P丸ゴシック体M" w:hAnsi="HGP創英角ﾎﾟｯﾌﾟ体"/>
          <w:sz w:val="32"/>
          <w:szCs w:val="32"/>
        </w:rPr>
      </w:pPr>
    </w:p>
    <w:p w14:paraId="4C1475E5" w14:textId="77777777" w:rsidR="00E60A44" w:rsidRPr="007A0475" w:rsidRDefault="00E60A44" w:rsidP="00E60A44">
      <w:pPr>
        <w:pStyle w:val="a3"/>
        <w:numPr>
          <w:ilvl w:val="0"/>
          <w:numId w:val="4"/>
        </w:numPr>
        <w:ind w:leftChars="0"/>
        <w:rPr>
          <w:rFonts w:ascii="AR P丸ゴシック体M" w:eastAsia="AR P丸ゴシック体M" w:hAnsi="HGP創英角ﾎﾟｯﾌﾟ体"/>
          <w:b/>
          <w:color w:val="F7CAAC" w:themeColor="accent2" w:themeTint="66"/>
          <w:sz w:val="32"/>
          <w:szCs w:val="32"/>
          <w14:textOutline w14:w="11112" w14:cap="flat" w14:cmpd="sng" w14:algn="ctr">
            <w14:solidFill>
              <w14:schemeClr w14:val="accent2"/>
            </w14:solidFill>
            <w14:prstDash w14:val="solid"/>
            <w14:round/>
          </w14:textOutline>
        </w:rPr>
      </w:pPr>
      <w:r w:rsidRPr="007A0475">
        <w:rPr>
          <w:rFonts w:ascii="AR P丸ゴシック体M" w:eastAsia="AR P丸ゴシック体M" w:hAnsi="HGP創英角ﾎﾟｯﾌﾟ体" w:hint="eastAsia"/>
          <w:b/>
          <w:color w:val="F7CAAC" w:themeColor="accent2" w:themeTint="66"/>
          <w:sz w:val="32"/>
          <w:szCs w:val="32"/>
          <w14:textOutline w14:w="11112" w14:cap="flat" w14:cmpd="sng" w14:algn="ctr">
            <w14:solidFill>
              <w14:schemeClr w14:val="accent2"/>
            </w14:solidFill>
            <w14:prstDash w14:val="solid"/>
            <w14:round/>
          </w14:textOutline>
        </w:rPr>
        <w:t xml:space="preserve">レイクパウエル　</w:t>
      </w:r>
    </w:p>
    <w:p w14:paraId="47FB9DDE" w14:textId="77777777" w:rsidR="00E60A44" w:rsidRPr="007A0475" w:rsidRDefault="00E60A44" w:rsidP="00E60A44">
      <w:pPr>
        <w:pStyle w:val="a3"/>
        <w:ind w:leftChars="0" w:left="360"/>
        <w:rPr>
          <w:rFonts w:ascii="AR P丸ゴシック体M" w:eastAsia="AR P丸ゴシック体M" w:hAnsi="HGP創英角ﾎﾟｯﾌﾟ体"/>
          <w:sz w:val="32"/>
          <w:szCs w:val="32"/>
        </w:rPr>
      </w:pPr>
      <w:r w:rsidRPr="007A0475">
        <w:rPr>
          <w:rFonts w:ascii="AR P丸ゴシック体M" w:eastAsia="AR P丸ゴシック体M" w:hAnsi="HGP創英角ﾎﾟｯﾌﾟ体" w:hint="eastAsia"/>
          <w:sz w:val="32"/>
          <w:szCs w:val="32"/>
        </w:rPr>
        <w:t>猿の惑星のロケ地です。米国最大級の人造湖。レインボーフリッジは船でなくては行けません。</w:t>
      </w:r>
    </w:p>
    <w:p w14:paraId="1AE43906" w14:textId="77777777" w:rsidR="00E60A44" w:rsidRDefault="00E60A44" w:rsidP="00E60A44">
      <w:pPr>
        <w:rPr>
          <w:rFonts w:ascii="AR P丸ゴシック体M" w:eastAsia="AR P丸ゴシック体M"/>
          <w:sz w:val="44"/>
          <w:szCs w:val="44"/>
        </w:rPr>
      </w:pPr>
      <w:r>
        <w:rPr>
          <w:noProof/>
        </w:rPr>
        <mc:AlternateContent>
          <mc:Choice Requires="wps">
            <w:drawing>
              <wp:anchor distT="0" distB="0" distL="114300" distR="114300" simplePos="0" relativeHeight="251660288" behindDoc="0" locked="0" layoutInCell="1" allowOverlap="1" wp14:anchorId="5CBEFF29" wp14:editId="264FAD0D">
                <wp:simplePos x="0" y="0"/>
                <wp:positionH relativeFrom="column">
                  <wp:posOffset>3800475</wp:posOffset>
                </wp:positionH>
                <wp:positionV relativeFrom="paragraph">
                  <wp:posOffset>180975</wp:posOffset>
                </wp:positionV>
                <wp:extent cx="2276475" cy="1828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2276475" cy="1828800"/>
                        </a:xfrm>
                        <a:prstGeom prst="rect">
                          <a:avLst/>
                        </a:prstGeom>
                        <a:solidFill>
                          <a:schemeClr val="bg1">
                            <a:lumMod val="95000"/>
                          </a:schemeClr>
                        </a:solidFill>
                        <a:ln w="6350">
                          <a:solidFill>
                            <a:schemeClr val="bg1"/>
                          </a:solidFill>
                        </a:ln>
                      </wps:spPr>
                      <wps:txbx>
                        <w:txbxContent>
                          <w:p w14:paraId="3C0A27A4" w14:textId="77777777" w:rsidR="00E60A44" w:rsidRDefault="00E60A44" w:rsidP="00E60A44">
                            <w:r w:rsidRPr="00C346E5">
                              <w:rPr>
                                <w:noProof/>
                              </w:rPr>
                              <w:drawing>
                                <wp:inline distT="0" distB="0" distL="0" distR="0" wp14:anchorId="3EA79513" wp14:editId="3E0EC727">
                                  <wp:extent cx="2058670" cy="173101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670" cy="1731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BEFF29" id="_x0000_t202" coordsize="21600,21600" o:spt="202" path="m,l,21600r21600,l21600,xe">
                <v:stroke joinstyle="miter"/>
                <v:path gradientshapeok="t" o:connecttype="rect"/>
              </v:shapetype>
              <v:shape id="テキスト ボックス 19" o:spid="_x0000_s1026" type="#_x0000_t202" style="position:absolute;left:0;text-align:left;margin-left:299.25pt;margin-top:14.25pt;width:179.2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" fillcolor="#f2f2f2 [3052]" strokecolor="white [3212]" strokeweight=".5pt">
                <v:textbox>
                  <w:txbxContent>
                    <w:p w14:paraId="3C0A27A4" w14:textId="77777777" w:rsidR="00E60A44" w:rsidRDefault="00E60A44" w:rsidP="00E60A44">
                      <w:r w:rsidRPr="00C346E5">
                        <w:rPr>
                          <w:noProof/>
                        </w:rPr>
                        <w:drawing>
                          <wp:inline distT="0" distB="0" distL="0" distR="0" wp14:anchorId="3EA79513" wp14:editId="3E0EC727">
                            <wp:extent cx="2058670" cy="173101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670" cy="1731010"/>
                                    </a:xfrm>
                                    <a:prstGeom prst="rect">
                                      <a:avLst/>
                                    </a:prstGeom>
                                    <a:noFill/>
                                    <a:ln>
                                      <a:noFill/>
                                    </a:ln>
                                  </pic:spPr>
                                </pic:pic>
                              </a:graphicData>
                            </a:graphic>
                          </wp:inline>
                        </w:drawing>
                      </w:r>
                    </w:p>
                  </w:txbxContent>
                </v:textbox>
              </v:shape>
            </w:pict>
          </mc:Fallback>
        </mc:AlternateContent>
      </w:r>
      <w:r w:rsidRPr="00530933">
        <w:rPr>
          <w:noProof/>
        </w:rPr>
        <w:drawing>
          <wp:inline distT="0" distB="0" distL="0" distR="0" wp14:anchorId="59AE8770" wp14:editId="178ECAFA">
            <wp:extent cx="2466975" cy="18478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6975" cy="1847850"/>
                    </a:xfrm>
                    <a:prstGeom prst="rect">
                      <a:avLst/>
                    </a:prstGeom>
                  </pic:spPr>
                </pic:pic>
              </a:graphicData>
            </a:graphic>
          </wp:inline>
        </w:drawing>
      </w:r>
    </w:p>
    <w:p w14:paraId="406C59D2" w14:textId="77777777" w:rsidR="00E60A44" w:rsidRPr="00AE7725" w:rsidRDefault="00E60A44" w:rsidP="00E60A44">
      <w:pPr>
        <w:rPr>
          <w:rFonts w:ascii="AR P丸ゴシック体M" w:eastAsia="AR P丸ゴシック体M"/>
          <w:sz w:val="44"/>
          <w:szCs w:val="44"/>
        </w:rPr>
      </w:pPr>
    </w:p>
    <w:p w14:paraId="17BEA170" w14:textId="77777777" w:rsidR="00E60A44" w:rsidRPr="007A0475" w:rsidRDefault="00E60A44" w:rsidP="00E60A44">
      <w:pPr>
        <w:pStyle w:val="a3"/>
        <w:numPr>
          <w:ilvl w:val="0"/>
          <w:numId w:val="4"/>
        </w:numPr>
        <w:ind w:leftChars="0"/>
        <w:rPr>
          <w:rFonts w:ascii="AR P丸ゴシック体M" w:eastAsia="AR P丸ゴシック体M"/>
          <w:b/>
          <w:color w:val="F7CAAC" w:themeColor="accent2" w:themeTint="66"/>
          <w:sz w:val="44"/>
          <w:szCs w:val="44"/>
          <w14:textOutline w14:w="11112" w14:cap="flat" w14:cmpd="sng" w14:algn="ctr">
            <w14:solidFill>
              <w14:schemeClr w14:val="accent2"/>
            </w14:solidFill>
            <w14:prstDash w14:val="solid"/>
            <w14:round/>
          </w14:textOutline>
        </w:rPr>
      </w:pPr>
      <w:r w:rsidRPr="007A0475">
        <w:rPr>
          <w:rFonts w:ascii="AR P丸ゴシック体M" w:eastAsia="AR P丸ゴシック体M" w:hint="eastAsia"/>
          <w:b/>
          <w:color w:val="F7CAAC" w:themeColor="accent2" w:themeTint="66"/>
          <w:sz w:val="44"/>
          <w:szCs w:val="44"/>
          <w14:textOutline w14:w="11112" w14:cap="flat" w14:cmpd="sng" w14:algn="ctr">
            <w14:solidFill>
              <w14:schemeClr w14:val="accent2"/>
            </w14:solidFill>
            <w14:prstDash w14:val="solid"/>
            <w14:round/>
          </w14:textOutline>
        </w:rPr>
        <w:t>アンテロープキャニオン　ホースシューベント</w:t>
      </w:r>
    </w:p>
    <w:p w14:paraId="0743F87E" w14:textId="77777777" w:rsidR="00E60A44" w:rsidRDefault="00E60A44" w:rsidP="00E60A44">
      <w:pPr>
        <w:pStyle w:val="a3"/>
        <w:ind w:leftChars="0" w:left="360"/>
        <w:rPr>
          <w:rFonts w:ascii="AR P丸ゴシック体M" w:eastAsia="AR P丸ゴシック体M"/>
          <w:sz w:val="44"/>
          <w:szCs w:val="44"/>
        </w:rPr>
      </w:pPr>
      <w:r>
        <w:rPr>
          <w:noProof/>
        </w:rPr>
        <mc:AlternateContent>
          <mc:Choice Requires="wps">
            <w:drawing>
              <wp:anchor distT="0" distB="0" distL="114300" distR="114300" simplePos="0" relativeHeight="251659264" behindDoc="0" locked="0" layoutInCell="1" allowOverlap="1" wp14:anchorId="5C0D92E3" wp14:editId="0FC905E7">
                <wp:simplePos x="0" y="0"/>
                <wp:positionH relativeFrom="column">
                  <wp:posOffset>4010025</wp:posOffset>
                </wp:positionH>
                <wp:positionV relativeFrom="paragraph">
                  <wp:posOffset>114300</wp:posOffset>
                </wp:positionV>
                <wp:extent cx="2419350" cy="155257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2419350" cy="1552575"/>
                        </a:xfrm>
                        <a:prstGeom prst="rect">
                          <a:avLst/>
                        </a:prstGeom>
                        <a:solidFill>
                          <a:schemeClr val="lt1"/>
                        </a:solidFill>
                        <a:ln w="6350">
                          <a:noFill/>
                        </a:ln>
                      </wps:spPr>
                      <wps:txbx>
                        <w:txbxContent>
                          <w:p w14:paraId="57FB076C" w14:textId="77777777" w:rsidR="00E60A44" w:rsidRDefault="00E60A44" w:rsidP="00E60A44">
                            <w:r w:rsidRPr="0082287D">
                              <w:rPr>
                                <w:noProof/>
                              </w:rPr>
                              <w:drawing>
                                <wp:inline distT="0" distB="0" distL="0" distR="0" wp14:anchorId="65692C3F" wp14:editId="0ED348D4">
                                  <wp:extent cx="2298065" cy="1454785"/>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8065" cy="1454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D92E3" id="テキスト ボックス 17" o:spid="_x0000_s1027" type="#_x0000_t202" style="position:absolute;left:0;text-align:left;margin-left:315.75pt;margin-top:9pt;width:190.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" fillcolor="white [3201]" stroked="f" strokeweight=".5pt">
                <v:textbox>
                  <w:txbxContent>
                    <w:p w14:paraId="57FB076C" w14:textId="77777777" w:rsidR="00E60A44" w:rsidRDefault="00E60A44" w:rsidP="00E60A44">
                      <w:r w:rsidRPr="0082287D">
                        <w:rPr>
                          <w:noProof/>
                        </w:rPr>
                        <w:drawing>
                          <wp:inline distT="0" distB="0" distL="0" distR="0" wp14:anchorId="65692C3F" wp14:editId="0ED348D4">
                            <wp:extent cx="2298065" cy="1454785"/>
                            <wp:effectExtent l="0" t="0" r="698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8065" cy="1454785"/>
                                    </a:xfrm>
                                    <a:prstGeom prst="rect">
                                      <a:avLst/>
                                    </a:prstGeom>
                                  </pic:spPr>
                                </pic:pic>
                              </a:graphicData>
                            </a:graphic>
                          </wp:inline>
                        </w:drawing>
                      </w:r>
                    </w:p>
                  </w:txbxContent>
                </v:textbox>
              </v:shape>
            </w:pict>
          </mc:Fallback>
        </mc:AlternateContent>
      </w:r>
      <w:r w:rsidRPr="0024470C">
        <w:rPr>
          <w:noProof/>
        </w:rPr>
        <w:drawing>
          <wp:inline distT="0" distB="0" distL="0" distR="0" wp14:anchorId="2DF436ED" wp14:editId="0CEBEAEE">
            <wp:extent cx="2619375" cy="174307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1743075"/>
                    </a:xfrm>
                    <a:prstGeom prst="rect">
                      <a:avLst/>
                    </a:prstGeom>
                  </pic:spPr>
                </pic:pic>
              </a:graphicData>
            </a:graphic>
          </wp:inline>
        </w:drawing>
      </w:r>
    </w:p>
    <w:p w14:paraId="55A0B318" w14:textId="77777777" w:rsidR="00E60A44" w:rsidRDefault="00E60A44" w:rsidP="00E60A44">
      <w:pPr>
        <w:pStyle w:val="a3"/>
        <w:ind w:leftChars="0" w:left="360"/>
        <w:rPr>
          <w:rFonts w:ascii="AR P丸ゴシック体M" w:eastAsia="AR P丸ゴシック体M"/>
          <w:sz w:val="44"/>
          <w:szCs w:val="44"/>
        </w:rPr>
      </w:pPr>
      <w:r>
        <w:rPr>
          <w:rFonts w:ascii="AR P丸ゴシック体M" w:eastAsia="AR P丸ゴシック体M" w:hint="eastAsia"/>
          <w:sz w:val="44"/>
          <w:szCs w:val="44"/>
        </w:rPr>
        <w:t>ナバホ族が管理するアンテロープキャニオンも神秘的な景色が広がります。アッパーとロ―ワ―がありどちらも予約が必要。ホースシューベントはコロラド川が蹉跌状に蛇行するところ。</w:t>
      </w:r>
    </w:p>
    <w:p w14:paraId="110377D6" w14:textId="77777777" w:rsidR="00E60A44" w:rsidRPr="00337BB9" w:rsidRDefault="00E60A44" w:rsidP="00E60A44">
      <w:pPr>
        <w:pStyle w:val="a3"/>
        <w:ind w:leftChars="0" w:left="360"/>
        <w:rPr>
          <w:rFonts w:ascii="AR P丸ゴシック体M" w:eastAsia="AR P丸ゴシック体M"/>
          <w:sz w:val="44"/>
          <w:szCs w:val="44"/>
        </w:rPr>
      </w:pPr>
    </w:p>
    <w:p w14:paraId="4D191798" w14:textId="77777777" w:rsidR="00E60A44" w:rsidRPr="007A0475" w:rsidRDefault="00E60A44" w:rsidP="00E60A44">
      <w:pPr>
        <w:pStyle w:val="a3"/>
        <w:numPr>
          <w:ilvl w:val="0"/>
          <w:numId w:val="4"/>
        </w:numPr>
        <w:ind w:leftChars="0"/>
        <w:rPr>
          <w:rFonts w:ascii="AR P丸ゴシック体M" w:eastAsia="AR P丸ゴシック体M"/>
          <w:b/>
          <w:color w:val="F7CAAC" w:themeColor="accent2" w:themeTint="66"/>
          <w:sz w:val="44"/>
          <w:szCs w:val="44"/>
          <w14:textOutline w14:w="11112" w14:cap="flat" w14:cmpd="sng" w14:algn="ctr">
            <w14:solidFill>
              <w14:schemeClr w14:val="accent2"/>
            </w14:solidFill>
            <w14:prstDash w14:val="solid"/>
            <w14:round/>
          </w14:textOutline>
        </w:rPr>
      </w:pPr>
      <w:r w:rsidRPr="007A0475">
        <w:rPr>
          <w:rFonts w:ascii="AR P丸ゴシック体M" w:eastAsia="AR P丸ゴシック体M" w:hint="eastAsia"/>
          <w:b/>
          <w:color w:val="F7CAAC" w:themeColor="accent2" w:themeTint="66"/>
          <w:sz w:val="44"/>
          <w:szCs w:val="44"/>
          <w14:textOutline w14:w="11112" w14:cap="flat" w14:cmpd="sng" w14:algn="ctr">
            <w14:solidFill>
              <w14:schemeClr w14:val="accent2"/>
            </w14:solidFill>
            <w14:prstDash w14:val="solid"/>
            <w14:round/>
          </w14:textOutline>
        </w:rPr>
        <w:lastRenderedPageBreak/>
        <w:t>セドナ</w:t>
      </w:r>
    </w:p>
    <w:p w14:paraId="56AB0DAA" w14:textId="77777777" w:rsidR="00E60A44" w:rsidRDefault="00E60A44" w:rsidP="00E60A44">
      <w:pPr>
        <w:rPr>
          <w:rFonts w:ascii="AR P丸ゴシック体M" w:eastAsia="AR P丸ゴシック体M"/>
          <w:sz w:val="40"/>
          <w:szCs w:val="40"/>
        </w:rPr>
      </w:pPr>
      <w:r>
        <w:rPr>
          <w:rFonts w:ascii="AR P丸ゴシック体M" w:eastAsia="AR P丸ゴシック体M" w:hint="eastAsia"/>
          <w:sz w:val="44"/>
          <w:szCs w:val="44"/>
        </w:rPr>
        <w:t>言わずと知れた世界的に有名なパワースポット。４大ボルテックス（巨大な渦という意味。地場のパワーの源と言われています。）を始め多くの</w:t>
      </w:r>
      <w:r>
        <w:rPr>
          <w:rFonts w:ascii="AR P丸ゴシック体M" w:eastAsia="AR P丸ゴシック体M" w:hint="eastAsia"/>
          <w:sz w:val="40"/>
          <w:szCs w:val="40"/>
        </w:rPr>
        <w:t>見どころがあります。あまり知られておりませんが多くのトレッキングコースが整備されており、単発でボルテックスを回るだけでなく、トレッキングを楽しむ事もお薦めです。</w:t>
      </w:r>
    </w:p>
    <w:p w14:paraId="7B381EBA" w14:textId="77777777" w:rsidR="00E60A44" w:rsidRPr="005B7B82" w:rsidRDefault="00E60A44" w:rsidP="00E60A44">
      <w:pPr>
        <w:rPr>
          <w:rFonts w:ascii="AR P丸ゴシック体M" w:eastAsia="AR P丸ゴシック体M"/>
          <w:sz w:val="44"/>
          <w:szCs w:val="44"/>
        </w:rPr>
      </w:pPr>
      <w:r>
        <w:rPr>
          <w:rFonts w:ascii="AR P丸ゴシック体M" w:eastAsia="AR P丸ゴシック体M" w:hint="eastAsia"/>
          <w:noProof/>
          <w:sz w:val="44"/>
          <w:szCs w:val="44"/>
        </w:rPr>
        <mc:AlternateContent>
          <mc:Choice Requires="wps">
            <w:drawing>
              <wp:anchor distT="0" distB="0" distL="114300" distR="114300" simplePos="0" relativeHeight="251662336" behindDoc="0" locked="0" layoutInCell="1" allowOverlap="1" wp14:anchorId="51A07537" wp14:editId="13BDA722">
                <wp:simplePos x="0" y="0"/>
                <wp:positionH relativeFrom="column">
                  <wp:posOffset>3257550</wp:posOffset>
                </wp:positionH>
                <wp:positionV relativeFrom="paragraph">
                  <wp:posOffset>180975</wp:posOffset>
                </wp:positionV>
                <wp:extent cx="2771775" cy="1540510"/>
                <wp:effectExtent l="0" t="0" r="9525" b="2540"/>
                <wp:wrapNone/>
                <wp:docPr id="23" name="テキスト ボックス 23"/>
                <wp:cNvGraphicFramePr/>
                <a:graphic xmlns:a="http://schemas.openxmlformats.org/drawingml/2006/main">
                  <a:graphicData uri="http://schemas.microsoft.com/office/word/2010/wordprocessingShape">
                    <wps:wsp>
                      <wps:cNvSpPr txBox="1"/>
                      <wps:spPr>
                        <a:xfrm>
                          <a:off x="0" y="0"/>
                          <a:ext cx="2771775" cy="1540510"/>
                        </a:xfrm>
                        <a:prstGeom prst="rect">
                          <a:avLst/>
                        </a:prstGeom>
                        <a:solidFill>
                          <a:schemeClr val="lt1"/>
                        </a:solidFill>
                        <a:ln w="6350">
                          <a:noFill/>
                        </a:ln>
                      </wps:spPr>
                      <wps:txbx>
                        <w:txbxContent>
                          <w:p w14:paraId="5A9D9B9F" w14:textId="77777777" w:rsidR="00E60A44" w:rsidRDefault="00E60A44" w:rsidP="00E60A44">
                            <w:r>
                              <w:rPr>
                                <w:noProof/>
                              </w:rPr>
                              <w:drawing>
                                <wp:inline distT="0" distB="0" distL="0" distR="0" wp14:anchorId="0F35B2EA" wp14:editId="1A1D70E2">
                                  <wp:extent cx="2609850" cy="14427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442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07537" id="テキスト ボックス 23" o:spid="_x0000_s1028" type="#_x0000_t202" style="position:absolute;left:0;text-align:left;margin-left:256.5pt;margin-top:14.25pt;width:218.25pt;height:12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" fillcolor="white [3201]" stroked="f" strokeweight=".5pt">
                <v:textbox>
                  <w:txbxContent>
                    <w:p w14:paraId="5A9D9B9F" w14:textId="77777777" w:rsidR="00E60A44" w:rsidRDefault="00E60A44" w:rsidP="00E60A44">
                      <w:r>
                        <w:rPr>
                          <w:noProof/>
                        </w:rPr>
                        <w:drawing>
                          <wp:inline distT="0" distB="0" distL="0" distR="0" wp14:anchorId="0F35B2EA" wp14:editId="1A1D70E2">
                            <wp:extent cx="2609850" cy="14427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442720"/>
                                    </a:xfrm>
                                    <a:prstGeom prst="rect">
                                      <a:avLst/>
                                    </a:prstGeom>
                                    <a:noFill/>
                                    <a:ln>
                                      <a:noFill/>
                                    </a:ln>
                                  </pic:spPr>
                                </pic:pic>
                              </a:graphicData>
                            </a:graphic>
                          </wp:inline>
                        </w:drawing>
                      </w:r>
                    </w:p>
                  </w:txbxContent>
                </v:textbox>
              </v:shape>
            </w:pict>
          </mc:Fallback>
        </mc:AlternateContent>
      </w:r>
      <w:r>
        <w:rPr>
          <w:rFonts w:ascii="AR P丸ゴシック体M" w:eastAsia="AR P丸ゴシック体M" w:hint="eastAsia"/>
          <w:noProof/>
          <w:sz w:val="44"/>
          <w:szCs w:val="44"/>
        </w:rPr>
        <mc:AlternateContent>
          <mc:Choice Requires="wps">
            <w:drawing>
              <wp:anchor distT="0" distB="0" distL="114300" distR="114300" simplePos="0" relativeHeight="251661312" behindDoc="0" locked="0" layoutInCell="1" allowOverlap="1" wp14:anchorId="6DC18942" wp14:editId="34BB94E0">
                <wp:simplePos x="0" y="0"/>
                <wp:positionH relativeFrom="column">
                  <wp:posOffset>276226</wp:posOffset>
                </wp:positionH>
                <wp:positionV relativeFrom="paragraph">
                  <wp:posOffset>85725</wp:posOffset>
                </wp:positionV>
                <wp:extent cx="2286000" cy="16764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286000" cy="1676400"/>
                        </a:xfrm>
                        <a:prstGeom prst="rect">
                          <a:avLst/>
                        </a:prstGeom>
                        <a:solidFill>
                          <a:schemeClr val="lt1"/>
                        </a:solidFill>
                        <a:ln w="6350">
                          <a:noFill/>
                        </a:ln>
                      </wps:spPr>
                      <wps:txbx>
                        <w:txbxContent>
                          <w:p w14:paraId="76805894" w14:textId="77777777" w:rsidR="00E60A44" w:rsidRDefault="00E60A44" w:rsidP="00E60A44">
                            <w:r>
                              <w:rPr>
                                <w:noProof/>
                              </w:rPr>
                              <w:drawing>
                                <wp:inline distT="0" distB="0" distL="0" distR="0" wp14:anchorId="20CF4A96" wp14:editId="4B6D319C">
                                  <wp:extent cx="2219325" cy="1367346"/>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203" cy="1371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8942" id="テキスト ボックス 21" o:spid="_x0000_s1029" type="#_x0000_t202" style="position:absolute;left:0;text-align:left;margin-left:21.75pt;margin-top:6.75pt;width:180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" fillcolor="white [3201]" stroked="f" strokeweight=".5pt">
                <v:textbox>
                  <w:txbxContent>
                    <w:p w14:paraId="76805894" w14:textId="77777777" w:rsidR="00E60A44" w:rsidRDefault="00E60A44" w:rsidP="00E60A44">
                      <w:r>
                        <w:rPr>
                          <w:noProof/>
                        </w:rPr>
                        <w:drawing>
                          <wp:inline distT="0" distB="0" distL="0" distR="0" wp14:anchorId="20CF4A96" wp14:editId="4B6D319C">
                            <wp:extent cx="2219325" cy="1367346"/>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203" cy="1371584"/>
                                    </a:xfrm>
                                    <a:prstGeom prst="rect">
                                      <a:avLst/>
                                    </a:prstGeom>
                                    <a:noFill/>
                                    <a:ln>
                                      <a:noFill/>
                                    </a:ln>
                                  </pic:spPr>
                                </pic:pic>
                              </a:graphicData>
                            </a:graphic>
                          </wp:inline>
                        </w:drawing>
                      </w:r>
                    </w:p>
                  </w:txbxContent>
                </v:textbox>
              </v:shape>
            </w:pict>
          </mc:Fallback>
        </mc:AlternateContent>
      </w:r>
    </w:p>
    <w:p w14:paraId="32FFBBF5" w14:textId="77777777" w:rsidR="00E60A44" w:rsidRDefault="00E60A44" w:rsidP="00E60A44">
      <w:pPr>
        <w:rPr>
          <w:rFonts w:ascii="AR P丸ゴシック体M" w:eastAsia="AR P丸ゴシック体M"/>
          <w:sz w:val="44"/>
          <w:szCs w:val="44"/>
        </w:rPr>
      </w:pPr>
    </w:p>
    <w:p w14:paraId="17DA7F8C" w14:textId="77777777" w:rsidR="00E60A44" w:rsidRDefault="00E60A44" w:rsidP="00E60A44">
      <w:pPr>
        <w:rPr>
          <w:rFonts w:ascii="AR P丸ゴシック体M" w:eastAsia="AR P丸ゴシック体M"/>
          <w:sz w:val="44"/>
          <w:szCs w:val="44"/>
        </w:rPr>
      </w:pPr>
    </w:p>
    <w:p w14:paraId="345BD3A9" w14:textId="77777777" w:rsidR="00E60A44" w:rsidRDefault="00E60A44" w:rsidP="00E60A44">
      <w:pPr>
        <w:rPr>
          <w:rFonts w:ascii="AR P丸ゴシック体M" w:eastAsia="AR P丸ゴシック体M"/>
          <w:sz w:val="44"/>
          <w:szCs w:val="44"/>
        </w:rPr>
      </w:pPr>
    </w:p>
    <w:p w14:paraId="41D3BDE8" w14:textId="77777777" w:rsidR="00E60A44" w:rsidRDefault="00E60A44" w:rsidP="00E60A44">
      <w:pPr>
        <w:rPr>
          <w:rFonts w:ascii="AR P丸ゴシック体M" w:eastAsia="AR P丸ゴシック体M"/>
          <w:sz w:val="44"/>
          <w:szCs w:val="44"/>
        </w:rPr>
      </w:pPr>
    </w:p>
    <w:p w14:paraId="73293A01" w14:textId="77777777" w:rsidR="00E60A44" w:rsidRPr="007A0475" w:rsidRDefault="00E60A44" w:rsidP="00E60A44">
      <w:pPr>
        <w:pStyle w:val="a3"/>
        <w:numPr>
          <w:ilvl w:val="0"/>
          <w:numId w:val="4"/>
        </w:numPr>
        <w:ind w:leftChars="0"/>
        <w:rPr>
          <w:rFonts w:ascii="AR P丸ゴシック体M" w:eastAsia="AR P丸ゴシック体M"/>
          <w:b/>
          <w:color w:val="F7CAAC" w:themeColor="accent2" w:themeTint="66"/>
          <w:sz w:val="44"/>
          <w:szCs w:val="44"/>
          <w14:textOutline w14:w="11112" w14:cap="flat" w14:cmpd="sng" w14:algn="ctr">
            <w14:solidFill>
              <w14:schemeClr w14:val="accent2"/>
            </w14:solidFill>
            <w14:prstDash w14:val="solid"/>
            <w14:round/>
          </w14:textOutline>
        </w:rPr>
      </w:pPr>
      <w:r w:rsidRPr="007A0475">
        <w:rPr>
          <w:rFonts w:ascii="AR P丸ゴシック体M" w:eastAsia="AR P丸ゴシック体M" w:hint="eastAsia"/>
          <w:b/>
          <w:color w:val="F7CAAC" w:themeColor="accent2" w:themeTint="66"/>
          <w:sz w:val="44"/>
          <w:szCs w:val="44"/>
          <w14:textOutline w14:w="11112" w14:cap="flat" w14:cmpd="sng" w14:algn="ctr">
            <w14:solidFill>
              <w14:schemeClr w14:val="accent2"/>
            </w14:solidFill>
            <w14:prstDash w14:val="solid"/>
            <w14:round/>
          </w14:textOutline>
        </w:rPr>
        <w:t>モニュメントバレー（ユタ州）</w:t>
      </w:r>
    </w:p>
    <w:p w14:paraId="0FA33892" w14:textId="77777777" w:rsidR="00E60A44" w:rsidRPr="0069426A" w:rsidRDefault="00E60A44" w:rsidP="00E60A44">
      <w:pPr>
        <w:pStyle w:val="a3"/>
        <w:ind w:leftChars="0" w:left="360"/>
        <w:rPr>
          <w:rFonts w:ascii="AR P丸ゴシック体M" w:eastAsia="AR P丸ゴシック体M"/>
          <w:sz w:val="44"/>
          <w:szCs w:val="44"/>
        </w:rPr>
      </w:pPr>
      <w:r>
        <w:rPr>
          <w:rFonts w:ascii="AR P丸ゴシック体M" w:eastAsia="AR P丸ゴシック体M" w:hint="eastAsia"/>
          <w:sz w:val="44"/>
          <w:szCs w:val="44"/>
        </w:rPr>
        <w:t>こちらもナバホ族のテリトリー。映画やコマーシャルであまりにも有名。アメリカの原風景。</w:t>
      </w:r>
    </w:p>
    <w:p w14:paraId="03BDE46D" w14:textId="77777777" w:rsidR="00E60A44" w:rsidRDefault="00E60A44" w:rsidP="00E60A44">
      <w:pPr>
        <w:rPr>
          <w:rFonts w:ascii="AR P丸ゴシック体M" w:eastAsia="AR P丸ゴシック体M"/>
          <w:sz w:val="44"/>
          <w:szCs w:val="44"/>
        </w:rPr>
      </w:pPr>
      <w:r>
        <w:rPr>
          <w:rFonts w:ascii="AR P丸ゴシック体M" w:eastAsia="AR P丸ゴシック体M"/>
          <w:noProof/>
          <w:sz w:val="44"/>
          <w:szCs w:val="44"/>
        </w:rPr>
        <mc:AlternateContent>
          <mc:Choice Requires="wps">
            <w:drawing>
              <wp:anchor distT="0" distB="0" distL="114300" distR="114300" simplePos="0" relativeHeight="251663360" behindDoc="0" locked="0" layoutInCell="1" allowOverlap="1" wp14:anchorId="1B4B1E6F" wp14:editId="2BDB3F9F">
                <wp:simplePos x="0" y="0"/>
                <wp:positionH relativeFrom="column">
                  <wp:posOffset>533400</wp:posOffset>
                </wp:positionH>
                <wp:positionV relativeFrom="paragraph">
                  <wp:posOffset>266700</wp:posOffset>
                </wp:positionV>
                <wp:extent cx="2286000" cy="128587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2286000" cy="1285875"/>
                        </a:xfrm>
                        <a:prstGeom prst="rect">
                          <a:avLst/>
                        </a:prstGeom>
                        <a:solidFill>
                          <a:schemeClr val="lt1"/>
                        </a:solidFill>
                        <a:ln w="6350">
                          <a:noFill/>
                        </a:ln>
                      </wps:spPr>
                      <wps:txbx>
                        <w:txbxContent>
                          <w:p w14:paraId="371514B3" w14:textId="77777777" w:rsidR="00E60A44" w:rsidRDefault="00E60A44" w:rsidP="00E60A44">
                            <w:r>
                              <w:rPr>
                                <w:noProof/>
                              </w:rPr>
                              <w:drawing>
                                <wp:inline distT="0" distB="0" distL="0" distR="0" wp14:anchorId="1608F67D" wp14:editId="70E4DCD8">
                                  <wp:extent cx="2096770" cy="11906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770"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B1E6F" id="テキスト ボックス 25" o:spid="_x0000_s1030" type="#_x0000_t202" style="position:absolute;left:0;text-align:left;margin-left:42pt;margin-top:21pt;width:180pt;height:10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" fillcolor="white [3201]" stroked="f" strokeweight=".5pt">
                <v:textbox>
                  <w:txbxContent>
                    <w:p w14:paraId="371514B3" w14:textId="77777777" w:rsidR="00E60A44" w:rsidRDefault="00E60A44" w:rsidP="00E60A44">
                      <w:r>
                        <w:rPr>
                          <w:noProof/>
                        </w:rPr>
                        <w:drawing>
                          <wp:inline distT="0" distB="0" distL="0" distR="0" wp14:anchorId="1608F67D" wp14:editId="70E4DCD8">
                            <wp:extent cx="2096770" cy="11906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770" cy="1190625"/>
                                    </a:xfrm>
                                    <a:prstGeom prst="rect">
                                      <a:avLst/>
                                    </a:prstGeom>
                                    <a:noFill/>
                                    <a:ln>
                                      <a:noFill/>
                                    </a:ln>
                                  </pic:spPr>
                                </pic:pic>
                              </a:graphicData>
                            </a:graphic>
                          </wp:inline>
                        </w:drawing>
                      </w:r>
                    </w:p>
                  </w:txbxContent>
                </v:textbox>
              </v:shape>
            </w:pict>
          </mc:Fallback>
        </mc:AlternateContent>
      </w:r>
    </w:p>
    <w:p w14:paraId="26F0E398" w14:textId="77777777" w:rsidR="00E60A44" w:rsidRDefault="00E60A44" w:rsidP="00E60A44">
      <w:pPr>
        <w:rPr>
          <w:rFonts w:ascii="AR P丸ゴシック体M" w:eastAsia="AR P丸ゴシック体M"/>
          <w:sz w:val="44"/>
          <w:szCs w:val="44"/>
        </w:rPr>
      </w:pPr>
      <w:r>
        <w:rPr>
          <w:rFonts w:ascii="AR P丸ゴシック体M" w:eastAsia="AR P丸ゴシック体M"/>
          <w:noProof/>
          <w:sz w:val="44"/>
          <w:szCs w:val="44"/>
        </w:rPr>
        <mc:AlternateContent>
          <mc:Choice Requires="wps">
            <w:drawing>
              <wp:anchor distT="0" distB="0" distL="114300" distR="114300" simplePos="0" relativeHeight="251664384" behindDoc="0" locked="0" layoutInCell="1" allowOverlap="1" wp14:anchorId="1524928D" wp14:editId="3716F241">
                <wp:simplePos x="0" y="0"/>
                <wp:positionH relativeFrom="column">
                  <wp:posOffset>3390900</wp:posOffset>
                </wp:positionH>
                <wp:positionV relativeFrom="paragraph">
                  <wp:posOffset>28575</wp:posOffset>
                </wp:positionV>
                <wp:extent cx="2857500" cy="1419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2857500" cy="1419225"/>
                        </a:xfrm>
                        <a:prstGeom prst="rect">
                          <a:avLst/>
                        </a:prstGeom>
                        <a:solidFill>
                          <a:schemeClr val="lt1"/>
                        </a:solidFill>
                        <a:ln w="6350">
                          <a:noFill/>
                        </a:ln>
                      </wps:spPr>
                      <wps:txbx>
                        <w:txbxContent>
                          <w:p w14:paraId="16F93698" w14:textId="77777777" w:rsidR="00E60A44" w:rsidRDefault="00E60A44" w:rsidP="00E60A44">
                            <w:r>
                              <w:rPr>
                                <w:noProof/>
                              </w:rPr>
                              <w:drawing>
                                <wp:inline distT="0" distB="0" distL="0" distR="0" wp14:anchorId="0C512F19" wp14:editId="218884A9">
                                  <wp:extent cx="2628891" cy="1610360"/>
                                  <wp:effectExtent l="0" t="0" r="635"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6" cy="1615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4928D" id="テキスト ボックス 27" o:spid="_x0000_s1031" type="#_x0000_t202" style="position:absolute;left:0;text-align:left;margin-left:267pt;margin-top:2.25pt;width:225pt;height:11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" fillcolor="white [3201]" stroked="f" strokeweight=".5pt">
                <v:textbox>
                  <w:txbxContent>
                    <w:p w14:paraId="16F93698" w14:textId="77777777" w:rsidR="00E60A44" w:rsidRDefault="00E60A44" w:rsidP="00E60A44">
                      <w:r>
                        <w:rPr>
                          <w:noProof/>
                        </w:rPr>
                        <w:drawing>
                          <wp:inline distT="0" distB="0" distL="0" distR="0" wp14:anchorId="0C512F19" wp14:editId="218884A9">
                            <wp:extent cx="2628891" cy="1610360"/>
                            <wp:effectExtent l="0" t="0" r="635"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6" cy="1615423"/>
                                    </a:xfrm>
                                    <a:prstGeom prst="rect">
                                      <a:avLst/>
                                    </a:prstGeom>
                                    <a:noFill/>
                                    <a:ln>
                                      <a:noFill/>
                                    </a:ln>
                                  </pic:spPr>
                                </pic:pic>
                              </a:graphicData>
                            </a:graphic>
                          </wp:inline>
                        </w:drawing>
                      </w:r>
                    </w:p>
                  </w:txbxContent>
                </v:textbox>
              </v:shape>
            </w:pict>
          </mc:Fallback>
        </mc:AlternateContent>
      </w:r>
    </w:p>
    <w:p w14:paraId="02580854" w14:textId="77777777" w:rsidR="00E60A44" w:rsidRDefault="00E60A44" w:rsidP="00E60A44">
      <w:pPr>
        <w:rPr>
          <w:rFonts w:ascii="AR P丸ゴシック体M" w:eastAsia="AR P丸ゴシック体M"/>
          <w:sz w:val="44"/>
          <w:szCs w:val="44"/>
        </w:rPr>
      </w:pPr>
    </w:p>
    <w:p w14:paraId="06442449" w14:textId="77777777" w:rsidR="00E60A44" w:rsidRDefault="00E60A44" w:rsidP="00E60A44">
      <w:pPr>
        <w:rPr>
          <w:rFonts w:ascii="AR P丸ゴシック体M" w:eastAsia="AR P丸ゴシック体M"/>
          <w:sz w:val="44"/>
          <w:szCs w:val="44"/>
        </w:rPr>
      </w:pPr>
    </w:p>
    <w:p w14:paraId="7F30A69C" w14:textId="09B16958" w:rsidR="00E60A44" w:rsidRDefault="00E60A44" w:rsidP="00E60A44">
      <w:pPr>
        <w:rPr>
          <w:rFonts w:ascii="AR P丸ゴシック体M" w:eastAsia="AR P丸ゴシック体M"/>
          <w:sz w:val="44"/>
          <w:szCs w:val="44"/>
        </w:rPr>
      </w:pPr>
    </w:p>
    <w:p w14:paraId="762315A1" w14:textId="77777777" w:rsidR="00E60A44" w:rsidRDefault="00E60A44" w:rsidP="00E60A44">
      <w:pPr>
        <w:rPr>
          <w:rFonts w:ascii="AR P丸ゴシック体M" w:eastAsia="AR P丸ゴシック体M" w:hint="eastAsia"/>
          <w:sz w:val="44"/>
          <w:szCs w:val="44"/>
        </w:rPr>
      </w:pPr>
    </w:p>
    <w:p w14:paraId="0874B84F" w14:textId="77777777" w:rsidR="00E60A44" w:rsidRPr="009E12DD" w:rsidRDefault="00E60A44" w:rsidP="00E60A44">
      <w:pPr>
        <w:ind w:firstLineChars="200" w:firstLine="881"/>
        <w:rPr>
          <w:rFonts w:ascii="AR P丸ゴシック体M" w:eastAsia="AR P丸ゴシック体M"/>
          <w:b/>
          <w:color w:val="F7CAAC" w:themeColor="accent2" w:themeTint="66"/>
          <w:sz w:val="44"/>
          <w:szCs w:val="44"/>
          <w14:textOutline w14:w="11112" w14:cap="flat" w14:cmpd="sng" w14:algn="ctr">
            <w14:solidFill>
              <w14:schemeClr w14:val="accent2"/>
            </w14:solidFill>
            <w14:prstDash w14:val="solid"/>
            <w14:round/>
          </w14:textOutline>
        </w:rPr>
      </w:pPr>
      <w:r w:rsidRPr="009E12DD">
        <w:rPr>
          <w:rFonts w:ascii="AR P丸ゴシック体M" w:eastAsia="AR P丸ゴシック体M" w:hint="eastAsia"/>
          <w:b/>
          <w:color w:val="F7CAAC" w:themeColor="accent2" w:themeTint="66"/>
          <w:sz w:val="44"/>
          <w:szCs w:val="44"/>
          <w14:textOutline w14:w="11112" w14:cap="flat" w14:cmpd="sng" w14:algn="ctr">
            <w14:solidFill>
              <w14:schemeClr w14:val="accent2"/>
            </w14:solidFill>
            <w14:prstDash w14:val="solid"/>
            <w14:round/>
          </w14:textOutline>
        </w:rPr>
        <w:lastRenderedPageBreak/>
        <w:t>ユタ州（グランドサークル）</w:t>
      </w:r>
    </w:p>
    <w:p w14:paraId="00CF6CD2" w14:textId="77777777" w:rsidR="00E60A44" w:rsidRDefault="00E60A44" w:rsidP="00E60A44">
      <w:pPr>
        <w:pStyle w:val="a3"/>
        <w:ind w:leftChars="0" w:left="360"/>
        <w:rPr>
          <w:rFonts w:ascii="AR P丸ゴシック体M" w:eastAsia="AR P丸ゴシック体M"/>
          <w:sz w:val="44"/>
          <w:szCs w:val="44"/>
        </w:rPr>
      </w:pPr>
      <w:r>
        <w:rPr>
          <w:rFonts w:ascii="AR P丸ゴシック体M" w:eastAsia="AR P丸ゴシック体M" w:hint="eastAsia"/>
          <w:sz w:val="44"/>
          <w:szCs w:val="44"/>
        </w:rPr>
        <w:t>多くの国立公園が位置するエリアをグランドサークルと呼びます。</w:t>
      </w:r>
    </w:p>
    <w:p w14:paraId="308E57A8" w14:textId="77777777" w:rsidR="00E60A44" w:rsidRDefault="00E60A44" w:rsidP="00E60A44">
      <w:pPr>
        <w:pStyle w:val="a3"/>
        <w:ind w:leftChars="0" w:left="360"/>
        <w:rPr>
          <w:rFonts w:ascii="AR P丸ゴシック体M" w:eastAsia="AR P丸ゴシック体M"/>
          <w:sz w:val="44"/>
          <w:szCs w:val="44"/>
        </w:rPr>
      </w:pPr>
      <w:r>
        <w:rPr>
          <w:rFonts w:ascii="AR P丸ゴシック体M" w:eastAsia="AR P丸ゴシック体M" w:hint="eastAsia"/>
          <w:sz w:val="44"/>
          <w:szCs w:val="44"/>
        </w:rPr>
        <w:t>インディジョーンズの撮影が行われたアーチーズ国立公園ではぜひ片道２．５ＫＭのデリケートアーチまでトレッキングいたしましょう。（通常のツアーでは行きません。）</w:t>
      </w:r>
    </w:p>
    <w:p w14:paraId="5FC597AE" w14:textId="77777777" w:rsidR="00E60A44" w:rsidRPr="009C6068" w:rsidRDefault="00E60A44" w:rsidP="00E60A44">
      <w:pPr>
        <w:pStyle w:val="a3"/>
        <w:ind w:leftChars="0" w:left="360"/>
        <w:rPr>
          <w:rFonts w:ascii="AR P丸ゴシック体M" w:eastAsia="AR P丸ゴシック体M"/>
          <w:sz w:val="44"/>
          <w:szCs w:val="44"/>
        </w:rPr>
      </w:pPr>
      <w:r>
        <w:rPr>
          <w:rFonts w:ascii="AR P丸ゴシック体M" w:eastAsia="AR P丸ゴシック体M" w:hint="eastAsia"/>
          <w:noProof/>
          <w:sz w:val="44"/>
          <w:szCs w:val="44"/>
        </w:rPr>
        <mc:AlternateContent>
          <mc:Choice Requires="wps">
            <w:drawing>
              <wp:anchor distT="0" distB="0" distL="114300" distR="114300" simplePos="0" relativeHeight="251665408" behindDoc="0" locked="0" layoutInCell="1" allowOverlap="1" wp14:anchorId="065888F3" wp14:editId="0D8A83E2">
                <wp:simplePos x="0" y="0"/>
                <wp:positionH relativeFrom="column">
                  <wp:posOffset>1524000</wp:posOffset>
                </wp:positionH>
                <wp:positionV relativeFrom="paragraph">
                  <wp:posOffset>57150</wp:posOffset>
                </wp:positionV>
                <wp:extent cx="2133600" cy="15144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2133600" cy="1514475"/>
                        </a:xfrm>
                        <a:prstGeom prst="rect">
                          <a:avLst/>
                        </a:prstGeom>
                        <a:solidFill>
                          <a:schemeClr val="lt1"/>
                        </a:solidFill>
                        <a:ln w="6350">
                          <a:noFill/>
                        </a:ln>
                      </wps:spPr>
                      <wps:txbx>
                        <w:txbxContent>
                          <w:p w14:paraId="0D56122D" w14:textId="77777777" w:rsidR="00E60A44" w:rsidRDefault="00E60A44" w:rsidP="00E60A44">
                            <w:r w:rsidRPr="00D36619">
                              <w:rPr>
                                <w:noProof/>
                              </w:rPr>
                              <w:drawing>
                                <wp:inline distT="0" distB="0" distL="0" distR="0" wp14:anchorId="4778CCF6" wp14:editId="005BC905">
                                  <wp:extent cx="1891665" cy="141668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1665"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888F3" id="テキスト ボックス 29" o:spid="_x0000_s1032" type="#_x0000_t202" style="position:absolute;left:0;text-align:left;margin-left:120pt;margin-top:4.5pt;width:168pt;height:11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" fillcolor="white [3201]" stroked="f" strokeweight=".5pt">
                <v:textbox>
                  <w:txbxContent>
                    <w:p w14:paraId="0D56122D" w14:textId="77777777" w:rsidR="00E60A44" w:rsidRDefault="00E60A44" w:rsidP="00E60A44">
                      <w:r w:rsidRPr="00D36619">
                        <w:rPr>
                          <w:noProof/>
                        </w:rPr>
                        <w:drawing>
                          <wp:inline distT="0" distB="0" distL="0" distR="0" wp14:anchorId="4778CCF6" wp14:editId="005BC905">
                            <wp:extent cx="1891665" cy="141668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1665" cy="1416685"/>
                                    </a:xfrm>
                                    <a:prstGeom prst="rect">
                                      <a:avLst/>
                                    </a:prstGeom>
                                  </pic:spPr>
                                </pic:pic>
                              </a:graphicData>
                            </a:graphic>
                          </wp:inline>
                        </w:drawing>
                      </w:r>
                    </w:p>
                  </w:txbxContent>
                </v:textbox>
              </v:shape>
            </w:pict>
          </mc:Fallback>
        </mc:AlternateContent>
      </w:r>
    </w:p>
    <w:p w14:paraId="3A58D6C6" w14:textId="77777777" w:rsidR="00E60A44" w:rsidRDefault="00E60A44" w:rsidP="00E60A44">
      <w:pPr>
        <w:rPr>
          <w:rFonts w:ascii="AR P丸ゴシック体M" w:eastAsia="AR P丸ゴシック体M"/>
          <w:sz w:val="44"/>
          <w:szCs w:val="44"/>
        </w:rPr>
      </w:pPr>
    </w:p>
    <w:p w14:paraId="7D3442F1" w14:textId="77777777" w:rsidR="00E60A44" w:rsidRDefault="00E60A44" w:rsidP="00E60A44">
      <w:pPr>
        <w:rPr>
          <w:rFonts w:ascii="AR P丸ゴシック体M" w:eastAsia="AR P丸ゴシック体M"/>
          <w:sz w:val="44"/>
          <w:szCs w:val="44"/>
        </w:rPr>
      </w:pPr>
    </w:p>
    <w:p w14:paraId="58F90FA9" w14:textId="77777777" w:rsidR="00E60A44" w:rsidRDefault="00E60A44" w:rsidP="00E60A44">
      <w:pPr>
        <w:rPr>
          <w:rFonts w:ascii="AR P丸ゴシック体M" w:eastAsia="AR P丸ゴシック体M"/>
          <w:sz w:val="44"/>
          <w:szCs w:val="44"/>
        </w:rPr>
      </w:pPr>
    </w:p>
    <w:p w14:paraId="65DAA6D3"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ブライスキャニオン国立公園</w:t>
      </w:r>
    </w:p>
    <w:p w14:paraId="103EE417"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ザイオン国立公園</w:t>
      </w:r>
    </w:p>
    <w:p w14:paraId="57C10E5C"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キャピトルリーフ国立公園</w:t>
      </w:r>
    </w:p>
    <w:p w14:paraId="2450CE9E"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キャニオンランズ国立公園</w:t>
      </w:r>
    </w:p>
    <w:p w14:paraId="4B134C27"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など多くの見どころが集まるエリアです。</w:t>
      </w:r>
    </w:p>
    <w:p w14:paraId="3E5D5C52" w14:textId="77777777" w:rsidR="00E60A44" w:rsidRDefault="00E60A44" w:rsidP="00E60A44">
      <w:pPr>
        <w:rPr>
          <w:rFonts w:ascii="AR P丸ゴシック体M" w:eastAsia="AR P丸ゴシック体M"/>
          <w:sz w:val="44"/>
          <w:szCs w:val="44"/>
        </w:rPr>
      </w:pPr>
    </w:p>
    <w:p w14:paraId="1EAB7BB3" w14:textId="77777777" w:rsidR="00E60A44" w:rsidRPr="002F5580" w:rsidRDefault="00E60A44" w:rsidP="00E60A44">
      <w:pPr>
        <w:rPr>
          <w:rFonts w:ascii="AR P丸ゴシック体M" w:eastAsia="AR P丸ゴシック体M"/>
          <w:b/>
          <w:color w:val="F7CAAC" w:themeColor="accent2" w:themeTint="66"/>
          <w:sz w:val="44"/>
          <w:szCs w:val="44"/>
          <w14:textOutline w14:w="11112" w14:cap="flat" w14:cmpd="sng" w14:algn="ctr">
            <w14:solidFill>
              <w14:schemeClr w14:val="accent2"/>
            </w14:solidFill>
            <w14:prstDash w14:val="solid"/>
            <w14:round/>
          </w14:textOutline>
        </w:rPr>
      </w:pPr>
      <w:r w:rsidRPr="002F5580">
        <w:rPr>
          <w:rFonts w:ascii="AR P丸ゴシック体M" w:eastAsia="AR P丸ゴシック体M" w:hint="eastAsia"/>
          <w:b/>
          <w:color w:val="F7CAAC" w:themeColor="accent2" w:themeTint="66"/>
          <w:sz w:val="44"/>
          <w:szCs w:val="44"/>
          <w14:textOutline w14:w="11112" w14:cap="flat" w14:cmpd="sng" w14:algn="ctr">
            <w14:solidFill>
              <w14:schemeClr w14:val="accent2"/>
            </w14:solidFill>
            <w14:prstDash w14:val="solid"/>
            <w14:round/>
          </w14:textOutline>
        </w:rPr>
        <w:t>北部エリア（ワイオミング、サウスダコタ、アイダホ州等）</w:t>
      </w:r>
    </w:p>
    <w:p w14:paraId="33B54790"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米国３大国立公園の１つイエローストーン（他はグランドキャニオン、ヨセミテ）やオールドムービー“シェーン”で有名なグランドティートン、歴代大統領の彫刻で有名な</w:t>
      </w:r>
      <w:r>
        <w:rPr>
          <w:rFonts w:ascii="AR P丸ゴシック体M" w:eastAsia="AR P丸ゴシック体M" w:hint="eastAsia"/>
          <w:sz w:val="44"/>
          <w:szCs w:val="44"/>
        </w:rPr>
        <w:lastRenderedPageBreak/>
        <w:t>ラシュモア山や“未知との遭遇”で知られるデビルズタワー等日本でも有名な見どころがあるのですが、便が悪くなかなか訪れるツアーはありません。有名な国立公園を既に訪れた方にはぜひチャレンジ頂きたいエリアです。</w:t>
      </w:r>
    </w:p>
    <w:p w14:paraId="4C87285E" w14:textId="77777777" w:rsidR="00E60A44" w:rsidRDefault="00E60A44" w:rsidP="00E60A44">
      <w:pPr>
        <w:rPr>
          <w:rFonts w:ascii="AR P丸ゴシック体M" w:eastAsia="AR P丸ゴシック体M"/>
          <w:sz w:val="44"/>
          <w:szCs w:val="44"/>
        </w:rPr>
      </w:pPr>
      <w:r>
        <w:rPr>
          <w:rFonts w:ascii="AR P丸ゴシック体M" w:eastAsia="AR P丸ゴシック体M"/>
          <w:noProof/>
          <w:sz w:val="44"/>
          <w:szCs w:val="44"/>
        </w:rPr>
        <mc:AlternateContent>
          <mc:Choice Requires="wps">
            <w:drawing>
              <wp:anchor distT="0" distB="0" distL="114300" distR="114300" simplePos="0" relativeHeight="251667456" behindDoc="0" locked="0" layoutInCell="1" allowOverlap="1" wp14:anchorId="15F23205" wp14:editId="0775B725">
                <wp:simplePos x="0" y="0"/>
                <wp:positionH relativeFrom="column">
                  <wp:posOffset>3000375</wp:posOffset>
                </wp:positionH>
                <wp:positionV relativeFrom="paragraph">
                  <wp:posOffset>361950</wp:posOffset>
                </wp:positionV>
                <wp:extent cx="2114550" cy="1219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114550" cy="1219200"/>
                        </a:xfrm>
                        <a:prstGeom prst="rect">
                          <a:avLst/>
                        </a:prstGeom>
                        <a:solidFill>
                          <a:schemeClr val="lt1"/>
                        </a:solidFill>
                        <a:ln w="6350">
                          <a:noFill/>
                        </a:ln>
                      </wps:spPr>
                      <wps:txbx>
                        <w:txbxContent>
                          <w:p w14:paraId="5C3B7B83" w14:textId="77777777" w:rsidR="00E60A44" w:rsidRDefault="00E60A44" w:rsidP="00E60A44">
                            <w:r w:rsidRPr="00EF5DD0">
                              <w:rPr>
                                <w:noProof/>
                              </w:rPr>
                              <w:drawing>
                                <wp:inline distT="0" distB="0" distL="0" distR="0" wp14:anchorId="651E3671" wp14:editId="531B8CF4">
                                  <wp:extent cx="1619250" cy="1199488"/>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7383" cy="12425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23205" id="テキスト ボックス 34" o:spid="_x0000_s1033" type="#_x0000_t202" style="position:absolute;left:0;text-align:left;margin-left:236.25pt;margin-top:28.5pt;width:166.5pt;height:9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" fillcolor="white [3201]" stroked="f" strokeweight=".5pt">
                <v:textbox>
                  <w:txbxContent>
                    <w:p w14:paraId="5C3B7B83" w14:textId="77777777" w:rsidR="00E60A44" w:rsidRDefault="00E60A44" w:rsidP="00E60A44">
                      <w:r w:rsidRPr="00EF5DD0">
                        <w:rPr>
                          <w:noProof/>
                        </w:rPr>
                        <w:drawing>
                          <wp:inline distT="0" distB="0" distL="0" distR="0" wp14:anchorId="651E3671" wp14:editId="531B8CF4">
                            <wp:extent cx="1619250" cy="1199488"/>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7383" cy="1242551"/>
                                    </a:xfrm>
                                    <a:prstGeom prst="rect">
                                      <a:avLst/>
                                    </a:prstGeom>
                                  </pic:spPr>
                                </pic:pic>
                              </a:graphicData>
                            </a:graphic>
                          </wp:inline>
                        </w:drawing>
                      </w:r>
                    </w:p>
                  </w:txbxContent>
                </v:textbox>
              </v:shape>
            </w:pict>
          </mc:Fallback>
        </mc:AlternateContent>
      </w:r>
      <w:r>
        <w:rPr>
          <w:rFonts w:ascii="AR P丸ゴシック体M" w:eastAsia="AR P丸ゴシック体M"/>
          <w:noProof/>
          <w:sz w:val="44"/>
          <w:szCs w:val="44"/>
        </w:rPr>
        <mc:AlternateContent>
          <mc:Choice Requires="wps">
            <w:drawing>
              <wp:anchor distT="0" distB="0" distL="114300" distR="114300" simplePos="0" relativeHeight="251666432" behindDoc="0" locked="0" layoutInCell="1" allowOverlap="1" wp14:anchorId="49FFCB4D" wp14:editId="75272009">
                <wp:simplePos x="0" y="0"/>
                <wp:positionH relativeFrom="column">
                  <wp:posOffset>304800</wp:posOffset>
                </wp:positionH>
                <wp:positionV relativeFrom="paragraph">
                  <wp:posOffset>219075</wp:posOffset>
                </wp:positionV>
                <wp:extent cx="2076450" cy="138112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2076450" cy="1381125"/>
                        </a:xfrm>
                        <a:prstGeom prst="rect">
                          <a:avLst/>
                        </a:prstGeom>
                        <a:solidFill>
                          <a:schemeClr val="lt1"/>
                        </a:solidFill>
                        <a:ln w="6350">
                          <a:noFill/>
                        </a:ln>
                      </wps:spPr>
                      <wps:txbx>
                        <w:txbxContent>
                          <w:p w14:paraId="62FB48CD" w14:textId="77777777" w:rsidR="00E60A44" w:rsidRDefault="00E60A44" w:rsidP="00E60A44">
                            <w:r w:rsidRPr="00CC3F9C">
                              <w:rPr>
                                <w:noProof/>
                              </w:rPr>
                              <w:drawing>
                                <wp:inline distT="0" distB="0" distL="0" distR="0" wp14:anchorId="6773850E" wp14:editId="55C46A4A">
                                  <wp:extent cx="1886585" cy="12833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6585" cy="1283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FCB4D" id="テキスト ボックス 32" o:spid="_x0000_s1034" type="#_x0000_t202" style="position:absolute;left:0;text-align:left;margin-left:24pt;margin-top:17.25pt;width:163.5pt;height:108.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" fillcolor="white [3201]" stroked="f" strokeweight=".5pt">
                <v:textbox>
                  <w:txbxContent>
                    <w:p w14:paraId="62FB48CD" w14:textId="77777777" w:rsidR="00E60A44" w:rsidRDefault="00E60A44" w:rsidP="00E60A44">
                      <w:r w:rsidRPr="00CC3F9C">
                        <w:rPr>
                          <w:noProof/>
                        </w:rPr>
                        <w:drawing>
                          <wp:inline distT="0" distB="0" distL="0" distR="0" wp14:anchorId="6773850E" wp14:editId="55C46A4A">
                            <wp:extent cx="1886585" cy="128333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6585" cy="1283335"/>
                                    </a:xfrm>
                                    <a:prstGeom prst="rect">
                                      <a:avLst/>
                                    </a:prstGeom>
                                  </pic:spPr>
                                </pic:pic>
                              </a:graphicData>
                            </a:graphic>
                          </wp:inline>
                        </w:drawing>
                      </w:r>
                    </w:p>
                  </w:txbxContent>
                </v:textbox>
              </v:shape>
            </w:pict>
          </mc:Fallback>
        </mc:AlternateContent>
      </w:r>
    </w:p>
    <w:p w14:paraId="78247BCE" w14:textId="77777777" w:rsidR="00E60A44" w:rsidRDefault="00E60A44" w:rsidP="00E60A44">
      <w:pPr>
        <w:rPr>
          <w:rFonts w:ascii="AR P丸ゴシック体M" w:eastAsia="AR P丸ゴシック体M"/>
          <w:sz w:val="44"/>
          <w:szCs w:val="44"/>
        </w:rPr>
      </w:pPr>
    </w:p>
    <w:p w14:paraId="2AAE8FFD" w14:textId="77777777" w:rsidR="00E60A44" w:rsidRDefault="00E60A44" w:rsidP="00E60A44">
      <w:pPr>
        <w:rPr>
          <w:rFonts w:ascii="AR P丸ゴシック体M" w:eastAsia="AR P丸ゴシック体M"/>
          <w:sz w:val="44"/>
          <w:szCs w:val="44"/>
        </w:rPr>
      </w:pPr>
    </w:p>
    <w:p w14:paraId="05D6A405" w14:textId="77777777" w:rsidR="00E60A44" w:rsidRDefault="00E60A44" w:rsidP="00E60A44">
      <w:pPr>
        <w:rPr>
          <w:rFonts w:ascii="AR P丸ゴシック体M" w:eastAsia="AR P丸ゴシック体M"/>
          <w:sz w:val="44"/>
          <w:szCs w:val="44"/>
        </w:rPr>
      </w:pPr>
    </w:p>
    <w:p w14:paraId="165F15C2" w14:textId="77777777" w:rsidR="00E60A44" w:rsidRDefault="00E60A44" w:rsidP="00E60A44">
      <w:pPr>
        <w:rPr>
          <w:rFonts w:ascii="AR P丸ゴシック体M" w:eastAsia="AR P丸ゴシック体M"/>
          <w:sz w:val="44"/>
          <w:szCs w:val="44"/>
        </w:rPr>
      </w:pPr>
      <w:r>
        <w:rPr>
          <w:rFonts w:ascii="AR P丸ゴシック体M" w:eastAsia="AR P丸ゴシック体M"/>
          <w:noProof/>
          <w:sz w:val="44"/>
          <w:szCs w:val="44"/>
        </w:rPr>
        <mc:AlternateContent>
          <mc:Choice Requires="wps">
            <w:drawing>
              <wp:anchor distT="0" distB="0" distL="114300" distR="114300" simplePos="0" relativeHeight="251668480" behindDoc="0" locked="0" layoutInCell="1" allowOverlap="1" wp14:anchorId="7904FC04" wp14:editId="4F45244E">
                <wp:simplePos x="0" y="0"/>
                <wp:positionH relativeFrom="column">
                  <wp:posOffset>1057275</wp:posOffset>
                </wp:positionH>
                <wp:positionV relativeFrom="paragraph">
                  <wp:posOffset>159385</wp:posOffset>
                </wp:positionV>
                <wp:extent cx="2543175" cy="1400175"/>
                <wp:effectExtent l="0" t="0" r="9525" b="9525"/>
                <wp:wrapNone/>
                <wp:docPr id="36" name="テキスト ボックス 36"/>
                <wp:cNvGraphicFramePr/>
                <a:graphic xmlns:a="http://schemas.openxmlformats.org/drawingml/2006/main">
                  <a:graphicData uri="http://schemas.microsoft.com/office/word/2010/wordprocessingShape">
                    <wps:wsp>
                      <wps:cNvSpPr txBox="1"/>
                      <wps:spPr>
                        <a:xfrm>
                          <a:off x="0" y="0"/>
                          <a:ext cx="2543175" cy="1400175"/>
                        </a:xfrm>
                        <a:prstGeom prst="rect">
                          <a:avLst/>
                        </a:prstGeom>
                        <a:solidFill>
                          <a:schemeClr val="lt1"/>
                        </a:solidFill>
                        <a:ln w="6350">
                          <a:noFill/>
                        </a:ln>
                      </wps:spPr>
                      <wps:txbx>
                        <w:txbxContent>
                          <w:p w14:paraId="6B2E6A8D" w14:textId="77777777" w:rsidR="00E60A44" w:rsidRDefault="00E60A44" w:rsidP="00E60A44">
                            <w:r w:rsidRPr="00445045">
                              <w:rPr>
                                <w:noProof/>
                              </w:rPr>
                              <w:drawing>
                                <wp:inline distT="0" distB="0" distL="0" distR="0" wp14:anchorId="090B1F20" wp14:editId="0AB5BB10">
                                  <wp:extent cx="2085975" cy="1281799"/>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3855" cy="1366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4FC04" id="テキスト ボックス 36" o:spid="_x0000_s1035" type="#_x0000_t202" style="position:absolute;left:0;text-align:left;margin-left:83.25pt;margin-top:12.55pt;width:200.25pt;height:11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" fillcolor="white [3201]" stroked="f" strokeweight=".5pt">
                <v:textbox>
                  <w:txbxContent>
                    <w:p w14:paraId="6B2E6A8D" w14:textId="77777777" w:rsidR="00E60A44" w:rsidRDefault="00E60A44" w:rsidP="00E60A44">
                      <w:r w:rsidRPr="00445045">
                        <w:rPr>
                          <w:noProof/>
                        </w:rPr>
                        <w:drawing>
                          <wp:inline distT="0" distB="0" distL="0" distR="0" wp14:anchorId="090B1F20" wp14:editId="0AB5BB10">
                            <wp:extent cx="2085975" cy="1281799"/>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3855" cy="1366524"/>
                                    </a:xfrm>
                                    <a:prstGeom prst="rect">
                                      <a:avLst/>
                                    </a:prstGeom>
                                  </pic:spPr>
                                </pic:pic>
                              </a:graphicData>
                            </a:graphic>
                          </wp:inline>
                        </w:drawing>
                      </w:r>
                    </w:p>
                  </w:txbxContent>
                </v:textbox>
              </v:shape>
            </w:pict>
          </mc:Fallback>
        </mc:AlternateContent>
      </w:r>
    </w:p>
    <w:p w14:paraId="58D260F5" w14:textId="77777777" w:rsidR="00E60A44" w:rsidRDefault="00E60A44" w:rsidP="00E60A44">
      <w:pPr>
        <w:rPr>
          <w:rFonts w:ascii="AR P丸ゴシック体M" w:eastAsia="AR P丸ゴシック体M"/>
          <w:sz w:val="44"/>
          <w:szCs w:val="44"/>
        </w:rPr>
      </w:pPr>
    </w:p>
    <w:p w14:paraId="19DE7AA9" w14:textId="77777777" w:rsidR="00E60A44" w:rsidRDefault="00E60A44" w:rsidP="00E60A44">
      <w:pPr>
        <w:rPr>
          <w:rFonts w:ascii="AR P丸ゴシック体M" w:eastAsia="AR P丸ゴシック体M"/>
          <w:sz w:val="44"/>
          <w:szCs w:val="44"/>
        </w:rPr>
      </w:pPr>
    </w:p>
    <w:p w14:paraId="07146F34" w14:textId="77777777" w:rsidR="00E60A44" w:rsidRDefault="00E60A44" w:rsidP="00E60A44">
      <w:pPr>
        <w:rPr>
          <w:rFonts w:ascii="HGP創英角ﾎﾟｯﾌﾟ体" w:eastAsia="HGP創英角ﾎﾟｯﾌﾟ体" w:hAnsi="HGP創英角ﾎﾟｯﾌﾟ体"/>
          <w:sz w:val="72"/>
          <w:szCs w:val="72"/>
        </w:rPr>
      </w:pPr>
    </w:p>
    <w:p w14:paraId="35FACE25"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ここであげたのはほんの１例です。ここしか手配出来ないという訳ではありません。</w:t>
      </w:r>
    </w:p>
    <w:p w14:paraId="71C33A61" w14:textId="77777777" w:rsidR="00E60A44" w:rsidRDefault="00E60A44" w:rsidP="00E60A44">
      <w:pPr>
        <w:rPr>
          <w:rFonts w:ascii="AR P丸ゴシック体M" w:eastAsia="AR P丸ゴシック体M"/>
          <w:sz w:val="44"/>
          <w:szCs w:val="44"/>
        </w:rPr>
      </w:pPr>
    </w:p>
    <w:p w14:paraId="69A38C61" w14:textId="77777777" w:rsidR="00E60A44" w:rsidRDefault="00E60A44" w:rsidP="00E60A44">
      <w:pPr>
        <w:rPr>
          <w:rFonts w:ascii="AR P丸ゴシック体M" w:eastAsia="AR P丸ゴシック体M"/>
          <w:sz w:val="44"/>
          <w:szCs w:val="44"/>
        </w:rPr>
      </w:pPr>
      <w:r>
        <w:rPr>
          <w:rFonts w:ascii="AR P丸ゴシック体M" w:eastAsia="AR P丸ゴシック体M" w:hint="eastAsia"/>
          <w:sz w:val="44"/>
          <w:szCs w:val="44"/>
        </w:rPr>
        <w:t>ツアーでは各国立公園のほんの１部分を見る程度です。</w:t>
      </w:r>
    </w:p>
    <w:p w14:paraId="2A17A151" w14:textId="15E85942" w:rsidR="00E60A44" w:rsidRPr="00E60A44" w:rsidRDefault="00E60A44" w:rsidP="00E60A44">
      <w:pPr>
        <w:rPr>
          <w:rFonts w:ascii="AR P丸ゴシック体M" w:eastAsia="AR P丸ゴシック体M" w:hint="eastAsia"/>
          <w:sz w:val="44"/>
          <w:szCs w:val="44"/>
        </w:rPr>
      </w:pPr>
      <w:r>
        <w:rPr>
          <w:rFonts w:ascii="AR P丸ゴシック体M" w:eastAsia="AR P丸ゴシック体M" w:hint="eastAsia"/>
          <w:sz w:val="44"/>
          <w:szCs w:val="44"/>
        </w:rPr>
        <w:t>例えばイエローストーンだけに１週間滞在して野生動物の写真を撮影したり、ヨセミテに１週間滞在してトレッキングを楽しんではいかがでしょうか</w:t>
      </w:r>
      <w:r>
        <w:rPr>
          <w:rFonts w:ascii="AR P丸ゴシック体M" w:eastAsia="AR P丸ゴシック体M" w:hint="eastAsia"/>
          <w:sz w:val="44"/>
          <w:szCs w:val="44"/>
        </w:rPr>
        <w:t>。</w:t>
      </w:r>
    </w:p>
    <w:p w14:paraId="3CD68D03" w14:textId="77777777" w:rsidR="00EA0541" w:rsidRPr="00E60A44" w:rsidRDefault="00EA0541"/>
    <w:sectPr w:rsidR="00EA0541" w:rsidRPr="00E60A44" w:rsidSect="00154BC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F19B4"/>
    <w:multiLevelType w:val="hybridMultilevel"/>
    <w:tmpl w:val="6F6A90C6"/>
    <w:lvl w:ilvl="0" w:tplc="E3D2AEE0">
      <w:start w:val="1"/>
      <w:numFmt w:val="decimalEnclosedCircle"/>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FA9794D"/>
    <w:multiLevelType w:val="hybridMultilevel"/>
    <w:tmpl w:val="DB24712A"/>
    <w:lvl w:ilvl="0" w:tplc="4B4401D0">
      <w:start w:val="1"/>
      <w:numFmt w:val="decimalEnclosedCircle"/>
      <w:lvlText w:val="%1"/>
      <w:lvlJc w:val="left"/>
      <w:pPr>
        <w:ind w:left="420" w:hanging="420"/>
      </w:pPr>
      <w:rPr>
        <w:rFonts w:hAnsiTheme="majorHAnsi" w:cstheme="majorHAnsi" w:hint="default"/>
        <w:b/>
        <w:color w:val="ED7D31" w:themeColor="accent2"/>
        <w:sz w:val="4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84D5F"/>
    <w:multiLevelType w:val="hybridMultilevel"/>
    <w:tmpl w:val="ECEA5E24"/>
    <w:lvl w:ilvl="0" w:tplc="F81AA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5350A3"/>
    <w:multiLevelType w:val="hybridMultilevel"/>
    <w:tmpl w:val="77962250"/>
    <w:lvl w:ilvl="0" w:tplc="F5CC1C20">
      <w:start w:val="1"/>
      <w:numFmt w:val="decimalEnclosedCircle"/>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44"/>
    <w:rsid w:val="00E60A44"/>
    <w:rsid w:val="00EA05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289527"/>
  <w15:chartTrackingRefBased/>
  <w15:docId w15:val="{54B2ED59-486D-4A9F-BA49-BF8E3EF4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A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A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349</Words>
  <Characters>1993</Characters>
  <Application>Microsoft Office Word</Application>
  <DocSecurity>0</DocSecurity>
  <Lines>16</Lines>
  <Paragraphs>4</Paragraphs>
  <ScaleCrop>false</ScaleCrop>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松岡 淳</dc:creator>
  <cp:keywords/>
  <dc:description/>
  <cp:lastModifiedBy>松岡 淳</cp:lastModifiedBy>
  <cp:revision>1</cp:revision>
  <dcterms:created xsi:type="dcterms:W3CDTF">2020-11-04T07:32:00Z</dcterms:created>
  <dcterms:modified xsi:type="dcterms:W3CDTF">2020-11-04T07:34:00Z</dcterms:modified>
</cp:coreProperties>
</file>